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94" w:rsidRDefault="009D6194">
      <w:r>
        <w:rPr>
          <w:noProof/>
          <w:lang w:eastAsia="en-ZA"/>
        </w:rPr>
        <mc:AlternateContent>
          <mc:Choice Requires="wps">
            <w:drawing>
              <wp:anchor distT="0" distB="0" distL="114300" distR="114300" simplePos="0" relativeHeight="251659264" behindDoc="0" locked="0" layoutInCell="1" allowOverlap="1" wp14:anchorId="0AB378BB" wp14:editId="222B663E">
                <wp:simplePos x="0" y="0"/>
                <wp:positionH relativeFrom="column">
                  <wp:posOffset>-69850</wp:posOffset>
                </wp:positionH>
                <wp:positionV relativeFrom="paragraph">
                  <wp:posOffset>-36830</wp:posOffset>
                </wp:positionV>
                <wp:extent cx="5854700" cy="3048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304800"/>
                        </a:xfrm>
                        <a:prstGeom prst="rect">
                          <a:avLst/>
                        </a:prstGeom>
                        <a:solidFill>
                          <a:schemeClr val="bg1">
                            <a:lumMod val="85000"/>
                          </a:schemeClr>
                        </a:solidFill>
                        <a:ln w="9525">
                          <a:solidFill>
                            <a:srgbClr val="000000"/>
                          </a:solidFill>
                          <a:miter lim="800000"/>
                          <a:headEnd/>
                          <a:tailEnd/>
                        </a:ln>
                      </wps:spPr>
                      <wps:txbx>
                        <w:txbxContent>
                          <w:p w:rsidR="009D6194" w:rsidRDefault="009D6194" w:rsidP="000F20D5">
                            <w:pPr>
                              <w:jc w:val="center"/>
                            </w:pPr>
                            <w:r>
                              <w:t>CHANGE OF MIND REQUEST FORM / EXTENDING MY APPLICATION REQUEST FORM</w:t>
                            </w:r>
                          </w:p>
                          <w:p w:rsidR="009D6194" w:rsidRDefault="009D61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pt;margin-top:-2.9pt;width:46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" fillcolor="#d8d8d8 [2732]">
                <v:textbox>
                  <w:txbxContent>
                    <w:p w:rsidR="009D6194" w:rsidRDefault="009D6194" w:rsidP="000F20D5">
                      <w:pPr>
                        <w:jc w:val="center"/>
                      </w:pPr>
                      <w:r>
                        <w:t>CHANGE OF MIND REQUEST FORM / EXTENDING MY APPLICATION REQUEST FORM</w:t>
                      </w:r>
                    </w:p>
                    <w:p w:rsidR="009D6194" w:rsidRDefault="009D6194"/>
                  </w:txbxContent>
                </v:textbox>
              </v:shape>
            </w:pict>
          </mc:Fallback>
        </mc:AlternateContent>
      </w:r>
    </w:p>
    <w:tbl>
      <w:tblPr>
        <w:tblStyle w:val="TableGrid"/>
        <w:tblW w:w="0" w:type="auto"/>
        <w:tblLook w:val="04A0" w:firstRow="1" w:lastRow="0" w:firstColumn="1" w:lastColumn="0" w:noHBand="0" w:noVBand="1"/>
      </w:tblPr>
      <w:tblGrid>
        <w:gridCol w:w="3227"/>
        <w:gridCol w:w="1243"/>
        <w:gridCol w:w="2159"/>
        <w:gridCol w:w="2613"/>
      </w:tblGrid>
      <w:tr w:rsidR="009D6194" w:rsidTr="00B948D4">
        <w:tc>
          <w:tcPr>
            <w:tcW w:w="3227" w:type="dxa"/>
          </w:tcPr>
          <w:p w:rsidR="009D6194" w:rsidRDefault="009D6194" w:rsidP="009D6194">
            <w:pPr>
              <w:contextualSpacing/>
            </w:pPr>
            <w:r>
              <w:t>CAO Number:</w:t>
            </w:r>
          </w:p>
        </w:tc>
        <w:tc>
          <w:tcPr>
            <w:tcW w:w="3402" w:type="dxa"/>
            <w:gridSpan w:val="2"/>
          </w:tcPr>
          <w:p w:rsidR="009D6194" w:rsidRDefault="009D6194" w:rsidP="009D6194">
            <w:pPr>
              <w:contextualSpacing/>
            </w:pPr>
            <w:r>
              <w:t>ID Number:</w:t>
            </w:r>
          </w:p>
        </w:tc>
        <w:tc>
          <w:tcPr>
            <w:tcW w:w="2613" w:type="dxa"/>
          </w:tcPr>
          <w:p w:rsidR="009D6194" w:rsidRDefault="009D6194" w:rsidP="009D6194">
            <w:pPr>
              <w:contextualSpacing/>
            </w:pPr>
            <w:r>
              <w:t>Request date</w:t>
            </w:r>
          </w:p>
        </w:tc>
      </w:tr>
      <w:tr w:rsidR="009D6194" w:rsidTr="009D6194">
        <w:tc>
          <w:tcPr>
            <w:tcW w:w="4470" w:type="dxa"/>
            <w:gridSpan w:val="2"/>
          </w:tcPr>
          <w:p w:rsidR="009D6194" w:rsidRDefault="009D6194" w:rsidP="009D6194">
            <w:pPr>
              <w:contextualSpacing/>
            </w:pPr>
            <w:r>
              <w:t>First Name:</w:t>
            </w:r>
          </w:p>
        </w:tc>
        <w:tc>
          <w:tcPr>
            <w:tcW w:w="4772" w:type="dxa"/>
            <w:gridSpan w:val="2"/>
          </w:tcPr>
          <w:p w:rsidR="009D6194" w:rsidRDefault="009D6194" w:rsidP="009D6194">
            <w:pPr>
              <w:contextualSpacing/>
            </w:pPr>
            <w:r>
              <w:t>Surname:</w:t>
            </w:r>
          </w:p>
        </w:tc>
      </w:tr>
    </w:tbl>
    <w:p w:rsidR="009D6194" w:rsidRDefault="009D6194" w:rsidP="009D6194">
      <w:pPr>
        <w:spacing w:line="240" w:lineRule="auto"/>
        <w:contextualSpacing/>
      </w:pPr>
    </w:p>
    <w:p w:rsidR="009D6194" w:rsidRPr="00FC2D78" w:rsidRDefault="003806A1" w:rsidP="009D6194">
      <w:pPr>
        <w:spacing w:line="240" w:lineRule="auto"/>
        <w:contextualSpacing/>
        <w:rPr>
          <w:u w:val="single"/>
        </w:rPr>
      </w:pPr>
      <w:r>
        <w:rPr>
          <w:color w:val="FF0000"/>
        </w:rPr>
        <w:t xml:space="preserve">This form is used </w:t>
      </w:r>
      <w:r w:rsidR="004A62A9" w:rsidRPr="004A62A9">
        <w:rPr>
          <w:color w:val="FF0000"/>
        </w:rPr>
        <w:t>when you want to:</w:t>
      </w:r>
    </w:p>
    <w:p w:rsidR="004A62A9" w:rsidRDefault="00FC2D78" w:rsidP="009D6194">
      <w:pPr>
        <w:spacing w:line="240" w:lineRule="auto"/>
        <w:contextualSpacing/>
      </w:pPr>
      <w:r>
        <w:t xml:space="preserve">1. </w:t>
      </w:r>
      <w:r w:rsidR="004A62A9">
        <w:t xml:space="preserve">Change </w:t>
      </w:r>
      <w:r w:rsidR="004A62A9" w:rsidRPr="00264001">
        <w:rPr>
          <w:u w:val="single"/>
        </w:rPr>
        <w:t>one or more</w:t>
      </w:r>
      <w:r w:rsidR="004A62A9">
        <w:t xml:space="preserve"> programmes choices you previously submitted;</w:t>
      </w:r>
    </w:p>
    <w:p w:rsidR="009D6194" w:rsidRDefault="004A62A9" w:rsidP="009D6194">
      <w:pPr>
        <w:spacing w:line="240" w:lineRule="auto"/>
        <w:contextualSpacing/>
      </w:pPr>
      <w:r>
        <w:t>2. Change the rank order of your choices, e.g</w:t>
      </w:r>
      <w:r w:rsidR="00E31567">
        <w:t>.</w:t>
      </w:r>
      <w:r>
        <w:t xml:space="preserve"> from number 4 to number 1;</w:t>
      </w:r>
    </w:p>
    <w:p w:rsidR="004A62A9" w:rsidRDefault="004A62A9" w:rsidP="009D6194">
      <w:pPr>
        <w:spacing w:line="240" w:lineRule="auto"/>
        <w:contextualSpacing/>
      </w:pPr>
      <w:r>
        <w:t>3. Add a programme to your list of choices to a maximum of 6 programme choices;</w:t>
      </w:r>
    </w:p>
    <w:p w:rsidR="004A62A9" w:rsidRDefault="004A62A9" w:rsidP="009D6194">
      <w:pPr>
        <w:spacing w:line="240" w:lineRule="auto"/>
        <w:contextualSpacing/>
      </w:pPr>
      <w:r>
        <w:t xml:space="preserve">4. Extend your current application to the following year.  </w:t>
      </w:r>
      <w:r w:rsidR="00B16F9D">
        <w:t>When extending your application to the following year y</w:t>
      </w:r>
      <w:r>
        <w:t>ou may change programme choices.</w:t>
      </w:r>
    </w:p>
    <w:p w:rsidR="003806A1" w:rsidRDefault="00E31567" w:rsidP="00966DB9">
      <w:pPr>
        <w:spacing w:after="0" w:line="240" w:lineRule="auto"/>
        <w:contextualSpacing/>
        <w:rPr>
          <w:color w:val="FF0000"/>
        </w:rPr>
      </w:pPr>
      <w:r w:rsidRPr="00E31567">
        <w:rPr>
          <w:color w:val="FF0000"/>
        </w:rPr>
        <w:t xml:space="preserve">The cost </w:t>
      </w:r>
      <w:r w:rsidR="00264001">
        <w:rPr>
          <w:color w:val="FF0000"/>
        </w:rPr>
        <w:t xml:space="preserve">is R135 </w:t>
      </w:r>
      <w:r w:rsidRPr="00E31567">
        <w:rPr>
          <w:color w:val="FF0000"/>
        </w:rPr>
        <w:t>to</w:t>
      </w:r>
      <w:r w:rsidR="00264001">
        <w:rPr>
          <w:color w:val="FF0000"/>
        </w:rPr>
        <w:t xml:space="preserve"> do any one of the above</w:t>
      </w:r>
      <w:r w:rsidRPr="00E31567">
        <w:rPr>
          <w:color w:val="FF0000"/>
        </w:rPr>
        <w:t>.</w:t>
      </w:r>
      <w:r w:rsidR="00966DB9">
        <w:rPr>
          <w:color w:val="FF0000"/>
        </w:rPr>
        <w:t xml:space="preserve"> </w:t>
      </w:r>
      <w:r w:rsidR="0038128D">
        <w:rPr>
          <w:color w:val="FF0000"/>
        </w:rPr>
        <w:t xml:space="preserve"> Pay through</w:t>
      </w:r>
      <w:r w:rsidR="00966DB9">
        <w:rPr>
          <w:color w:val="FF0000"/>
        </w:rPr>
        <w:t xml:space="preserve"> </w:t>
      </w:r>
      <w:proofErr w:type="spellStart"/>
      <w:r w:rsidR="00966DB9">
        <w:rPr>
          <w:color w:val="FF0000"/>
        </w:rPr>
        <w:t>EasyPay</w:t>
      </w:r>
      <w:proofErr w:type="spellEnd"/>
      <w:r w:rsidR="00966DB9">
        <w:rPr>
          <w:color w:val="FF0000"/>
        </w:rPr>
        <w:t xml:space="preserve">.  Use the same </w:t>
      </w:r>
      <w:proofErr w:type="spellStart"/>
      <w:r w:rsidR="00966DB9">
        <w:rPr>
          <w:color w:val="FF0000"/>
        </w:rPr>
        <w:t>EasyPay</w:t>
      </w:r>
      <w:proofErr w:type="spellEnd"/>
      <w:r w:rsidR="00966DB9">
        <w:rPr>
          <w:color w:val="FF0000"/>
        </w:rPr>
        <w:t xml:space="preserve"> number that you used when </w:t>
      </w:r>
      <w:r w:rsidR="001036A0">
        <w:rPr>
          <w:color w:val="FF0000"/>
        </w:rPr>
        <w:t>you paid for</w:t>
      </w:r>
      <w:r w:rsidR="00966DB9">
        <w:rPr>
          <w:color w:val="FF0000"/>
        </w:rPr>
        <w:t xml:space="preserve"> your application, OR pay by card at our office.  If you have forgotten your </w:t>
      </w:r>
      <w:proofErr w:type="spellStart"/>
      <w:r w:rsidR="00966DB9">
        <w:rPr>
          <w:color w:val="FF0000"/>
        </w:rPr>
        <w:t>EasyPay</w:t>
      </w:r>
      <w:proofErr w:type="spellEnd"/>
      <w:r w:rsidR="00966DB9">
        <w:rPr>
          <w:color w:val="FF0000"/>
        </w:rPr>
        <w:t xml:space="preserve"> numb</w:t>
      </w:r>
      <w:r w:rsidR="001036A0">
        <w:rPr>
          <w:color w:val="FF0000"/>
        </w:rPr>
        <w:t>er you may call our Call Centre provided below.</w:t>
      </w:r>
    </w:p>
    <w:p w:rsidR="00966DB9" w:rsidRDefault="00966DB9" w:rsidP="009D6194">
      <w:pPr>
        <w:spacing w:line="240" w:lineRule="auto"/>
        <w:contextualSpacing/>
        <w:rPr>
          <w:color w:val="FF0000"/>
        </w:rPr>
      </w:pPr>
    </w:p>
    <w:p w:rsidR="00264001" w:rsidRPr="00966DB9" w:rsidRDefault="00966DB9" w:rsidP="009D6194">
      <w:pPr>
        <w:spacing w:line="240" w:lineRule="auto"/>
        <w:contextualSpacing/>
        <w:rPr>
          <w:color w:val="FF0000"/>
          <w:u w:val="single"/>
        </w:rPr>
      </w:pPr>
      <w:r w:rsidRPr="00B16F9D">
        <w:rPr>
          <w:b/>
          <w:color w:val="FF0000"/>
          <w:u w:val="single"/>
        </w:rPr>
        <w:t>BOTH GRID</w:t>
      </w:r>
      <w:r w:rsidR="00B16F9D" w:rsidRPr="00B16F9D">
        <w:rPr>
          <w:b/>
          <w:color w:val="FF0000"/>
          <w:u w:val="single"/>
        </w:rPr>
        <w:t xml:space="preserve"> A</w:t>
      </w:r>
      <w:r w:rsidRPr="00B16F9D">
        <w:rPr>
          <w:b/>
          <w:color w:val="FF0000"/>
          <w:u w:val="single"/>
        </w:rPr>
        <w:t xml:space="preserve"> AND GRID B</w:t>
      </w:r>
      <w:r w:rsidR="00264001" w:rsidRPr="00966DB9">
        <w:rPr>
          <w:color w:val="FF0000"/>
          <w:u w:val="single"/>
        </w:rPr>
        <w:t xml:space="preserve"> MUST BE COMPLETED</w:t>
      </w:r>
    </w:p>
    <w:p w:rsidR="00D14429" w:rsidRDefault="00D14429" w:rsidP="009D6194">
      <w:pPr>
        <w:spacing w:line="240" w:lineRule="auto"/>
        <w:contextualSpacing/>
      </w:pPr>
      <w:r w:rsidRPr="00966DB9">
        <w:rPr>
          <w:b/>
          <w:color w:val="FF0000"/>
          <w:u w:val="single"/>
        </w:rPr>
        <w:t>Grid A</w:t>
      </w:r>
      <w:r w:rsidRPr="00966DB9">
        <w:rPr>
          <w:b/>
          <w:color w:val="FF0000"/>
        </w:rPr>
        <w:t>:</w:t>
      </w:r>
      <w:r w:rsidRPr="00966DB9">
        <w:rPr>
          <w:color w:val="FF0000"/>
        </w:rPr>
        <w:t xml:space="preserve">  </w:t>
      </w:r>
      <w:r>
        <w:t xml:space="preserve">Exactly List your programmes as they currently exist.  </w:t>
      </w:r>
    </w:p>
    <w:tbl>
      <w:tblPr>
        <w:tblStyle w:val="TableGrid"/>
        <w:tblW w:w="9322" w:type="dxa"/>
        <w:tblLayout w:type="fixed"/>
        <w:tblLook w:val="04A0" w:firstRow="1" w:lastRow="0" w:firstColumn="1" w:lastColumn="0" w:noHBand="0" w:noVBand="1"/>
      </w:tblPr>
      <w:tblGrid>
        <w:gridCol w:w="534"/>
        <w:gridCol w:w="1275"/>
        <w:gridCol w:w="3402"/>
        <w:gridCol w:w="851"/>
        <w:gridCol w:w="992"/>
        <w:gridCol w:w="1134"/>
        <w:gridCol w:w="1134"/>
      </w:tblGrid>
      <w:tr w:rsidR="00264001" w:rsidTr="00C832B7">
        <w:tc>
          <w:tcPr>
            <w:tcW w:w="534" w:type="dxa"/>
          </w:tcPr>
          <w:p w:rsidR="00264001" w:rsidRPr="00C832B7" w:rsidRDefault="00264001" w:rsidP="00C832B7">
            <w:pPr>
              <w:contextualSpacing/>
              <w:jc w:val="center"/>
              <w:rPr>
                <w:b/>
              </w:rPr>
            </w:pPr>
          </w:p>
        </w:tc>
        <w:tc>
          <w:tcPr>
            <w:tcW w:w="1275" w:type="dxa"/>
          </w:tcPr>
          <w:p w:rsidR="00264001" w:rsidRPr="00C832B7" w:rsidRDefault="009E1107" w:rsidP="00C832B7">
            <w:pPr>
              <w:contextualSpacing/>
              <w:jc w:val="center"/>
              <w:rPr>
                <w:b/>
                <w:sz w:val="20"/>
                <w:szCs w:val="20"/>
              </w:rPr>
            </w:pPr>
            <w:r w:rsidRPr="00C832B7">
              <w:rPr>
                <w:b/>
                <w:sz w:val="20"/>
                <w:szCs w:val="20"/>
              </w:rPr>
              <w:t>Programme</w:t>
            </w:r>
            <w:r w:rsidR="00264001" w:rsidRPr="00C832B7">
              <w:rPr>
                <w:b/>
                <w:sz w:val="20"/>
                <w:szCs w:val="20"/>
              </w:rPr>
              <w:t xml:space="preserve"> </w:t>
            </w:r>
            <w:r w:rsidRPr="00C832B7">
              <w:rPr>
                <w:b/>
                <w:sz w:val="20"/>
                <w:szCs w:val="20"/>
              </w:rPr>
              <w:t>Code</w:t>
            </w:r>
          </w:p>
        </w:tc>
        <w:tc>
          <w:tcPr>
            <w:tcW w:w="3402" w:type="dxa"/>
          </w:tcPr>
          <w:p w:rsidR="00264001" w:rsidRPr="00C832B7" w:rsidRDefault="009E1107" w:rsidP="00C832B7">
            <w:pPr>
              <w:contextualSpacing/>
              <w:jc w:val="center"/>
              <w:rPr>
                <w:b/>
                <w:sz w:val="20"/>
                <w:szCs w:val="20"/>
              </w:rPr>
            </w:pPr>
            <w:r w:rsidRPr="00C832B7">
              <w:rPr>
                <w:b/>
                <w:sz w:val="20"/>
                <w:szCs w:val="20"/>
              </w:rPr>
              <w:t>Programme Name</w:t>
            </w:r>
          </w:p>
        </w:tc>
        <w:tc>
          <w:tcPr>
            <w:tcW w:w="851" w:type="dxa"/>
          </w:tcPr>
          <w:p w:rsidR="00264001" w:rsidRPr="00C832B7" w:rsidRDefault="009E1107" w:rsidP="00C832B7">
            <w:pPr>
              <w:contextualSpacing/>
              <w:jc w:val="center"/>
              <w:rPr>
                <w:b/>
                <w:sz w:val="20"/>
                <w:szCs w:val="20"/>
              </w:rPr>
            </w:pPr>
            <w:r w:rsidRPr="00C832B7">
              <w:rPr>
                <w:b/>
                <w:sz w:val="20"/>
                <w:szCs w:val="20"/>
              </w:rPr>
              <w:t>Entry Year</w:t>
            </w:r>
          </w:p>
        </w:tc>
        <w:tc>
          <w:tcPr>
            <w:tcW w:w="992" w:type="dxa"/>
          </w:tcPr>
          <w:p w:rsidR="00264001" w:rsidRPr="00C832B7" w:rsidRDefault="009E1107" w:rsidP="00C832B7">
            <w:pPr>
              <w:contextualSpacing/>
              <w:jc w:val="center"/>
              <w:rPr>
                <w:b/>
                <w:sz w:val="20"/>
                <w:szCs w:val="20"/>
              </w:rPr>
            </w:pPr>
            <w:r w:rsidRPr="00C832B7">
              <w:rPr>
                <w:b/>
                <w:sz w:val="20"/>
                <w:szCs w:val="20"/>
              </w:rPr>
              <w:t>Intake</w:t>
            </w:r>
          </w:p>
          <w:p w:rsidR="009E1107" w:rsidRPr="00C832B7" w:rsidRDefault="009E1107" w:rsidP="00C832B7">
            <w:pPr>
              <w:contextualSpacing/>
              <w:jc w:val="center"/>
              <w:rPr>
                <w:b/>
                <w:sz w:val="20"/>
                <w:szCs w:val="20"/>
              </w:rPr>
            </w:pPr>
            <w:r w:rsidRPr="00C832B7">
              <w:rPr>
                <w:b/>
                <w:sz w:val="20"/>
                <w:szCs w:val="20"/>
              </w:rPr>
              <w:t>Start Month</w:t>
            </w:r>
          </w:p>
        </w:tc>
        <w:tc>
          <w:tcPr>
            <w:tcW w:w="1134" w:type="dxa"/>
          </w:tcPr>
          <w:p w:rsidR="00264001" w:rsidRPr="00C832B7" w:rsidRDefault="00264001" w:rsidP="00C832B7">
            <w:pPr>
              <w:contextualSpacing/>
              <w:jc w:val="center"/>
              <w:rPr>
                <w:b/>
                <w:sz w:val="20"/>
                <w:szCs w:val="20"/>
              </w:rPr>
            </w:pPr>
            <w:r w:rsidRPr="00C832B7">
              <w:rPr>
                <w:b/>
                <w:sz w:val="20"/>
                <w:szCs w:val="20"/>
              </w:rPr>
              <w:t>TVET T</w:t>
            </w:r>
            <w:r w:rsidR="009E1107" w:rsidRPr="00C832B7">
              <w:rPr>
                <w:b/>
                <w:sz w:val="20"/>
                <w:szCs w:val="20"/>
              </w:rPr>
              <w:t xml:space="preserve">rimester </w:t>
            </w:r>
            <w:r w:rsidRPr="00C832B7">
              <w:rPr>
                <w:b/>
                <w:sz w:val="20"/>
                <w:szCs w:val="20"/>
              </w:rPr>
              <w:t>1/2/3</w:t>
            </w:r>
          </w:p>
        </w:tc>
        <w:tc>
          <w:tcPr>
            <w:tcW w:w="1134" w:type="dxa"/>
          </w:tcPr>
          <w:p w:rsidR="009E1107" w:rsidRPr="00C832B7" w:rsidRDefault="009E1107" w:rsidP="00C832B7">
            <w:pPr>
              <w:contextualSpacing/>
              <w:jc w:val="center"/>
              <w:rPr>
                <w:b/>
                <w:sz w:val="20"/>
                <w:szCs w:val="20"/>
              </w:rPr>
            </w:pPr>
            <w:r w:rsidRPr="00C832B7">
              <w:rPr>
                <w:b/>
                <w:sz w:val="20"/>
                <w:szCs w:val="20"/>
              </w:rPr>
              <w:t>Residence</w:t>
            </w:r>
          </w:p>
          <w:p w:rsidR="00264001" w:rsidRPr="00C832B7" w:rsidRDefault="009E1107" w:rsidP="00C832B7">
            <w:pPr>
              <w:contextualSpacing/>
              <w:jc w:val="center"/>
              <w:rPr>
                <w:b/>
                <w:sz w:val="20"/>
                <w:szCs w:val="20"/>
              </w:rPr>
            </w:pPr>
            <w:r w:rsidRPr="00C832B7">
              <w:rPr>
                <w:b/>
                <w:sz w:val="20"/>
                <w:szCs w:val="20"/>
              </w:rPr>
              <w:t>Required</w:t>
            </w:r>
            <w:r w:rsidR="00264001" w:rsidRPr="00C832B7">
              <w:rPr>
                <w:b/>
                <w:sz w:val="20"/>
                <w:szCs w:val="20"/>
              </w:rPr>
              <w:t xml:space="preserve"> YES/NO</w:t>
            </w:r>
          </w:p>
        </w:tc>
      </w:tr>
      <w:tr w:rsidR="00264001" w:rsidTr="00C832B7">
        <w:tc>
          <w:tcPr>
            <w:tcW w:w="534" w:type="dxa"/>
          </w:tcPr>
          <w:p w:rsidR="00264001" w:rsidRPr="00D14429" w:rsidRDefault="00C832B7" w:rsidP="009D6194">
            <w:pPr>
              <w:contextualSpacing/>
              <w:rPr>
                <w:i/>
                <w:color w:val="FF0000"/>
                <w:sz w:val="20"/>
                <w:szCs w:val="20"/>
              </w:rPr>
            </w:pPr>
            <w:r w:rsidRPr="00D14429">
              <w:rPr>
                <w:i/>
                <w:color w:val="FF0000"/>
                <w:sz w:val="20"/>
                <w:szCs w:val="20"/>
              </w:rPr>
              <w:t>EG</w:t>
            </w:r>
          </w:p>
        </w:tc>
        <w:tc>
          <w:tcPr>
            <w:tcW w:w="1275" w:type="dxa"/>
          </w:tcPr>
          <w:p w:rsidR="00264001" w:rsidRPr="00D14429" w:rsidRDefault="00C832B7" w:rsidP="009D6194">
            <w:pPr>
              <w:contextualSpacing/>
              <w:rPr>
                <w:i/>
                <w:color w:val="FF0000"/>
                <w:sz w:val="20"/>
                <w:szCs w:val="20"/>
              </w:rPr>
            </w:pPr>
            <w:r w:rsidRPr="00D14429">
              <w:rPr>
                <w:i/>
                <w:color w:val="FF0000"/>
                <w:sz w:val="20"/>
                <w:szCs w:val="20"/>
              </w:rPr>
              <w:t>DU-D-ST3</w:t>
            </w:r>
          </w:p>
        </w:tc>
        <w:tc>
          <w:tcPr>
            <w:tcW w:w="3402" w:type="dxa"/>
          </w:tcPr>
          <w:p w:rsidR="00264001" w:rsidRPr="00D14429" w:rsidRDefault="00C832B7" w:rsidP="009D6194">
            <w:pPr>
              <w:contextualSpacing/>
              <w:rPr>
                <w:i/>
                <w:color w:val="FF0000"/>
                <w:sz w:val="20"/>
                <w:szCs w:val="20"/>
              </w:rPr>
            </w:pPr>
            <w:r w:rsidRPr="00D14429">
              <w:rPr>
                <w:i/>
                <w:color w:val="FF0000"/>
                <w:sz w:val="20"/>
                <w:szCs w:val="20"/>
              </w:rPr>
              <w:t>Diploma in Somatology</w:t>
            </w:r>
          </w:p>
        </w:tc>
        <w:tc>
          <w:tcPr>
            <w:tcW w:w="851" w:type="dxa"/>
          </w:tcPr>
          <w:p w:rsidR="00264001" w:rsidRPr="00D14429" w:rsidRDefault="00C832B7" w:rsidP="009D6194">
            <w:pPr>
              <w:contextualSpacing/>
              <w:rPr>
                <w:i/>
                <w:color w:val="FF0000"/>
                <w:sz w:val="20"/>
                <w:szCs w:val="20"/>
              </w:rPr>
            </w:pPr>
            <w:r w:rsidRPr="00D14429">
              <w:rPr>
                <w:i/>
                <w:color w:val="FF0000"/>
                <w:sz w:val="20"/>
                <w:szCs w:val="20"/>
              </w:rPr>
              <w:t>2020</w:t>
            </w:r>
          </w:p>
        </w:tc>
        <w:tc>
          <w:tcPr>
            <w:tcW w:w="992" w:type="dxa"/>
          </w:tcPr>
          <w:p w:rsidR="00264001" w:rsidRPr="00D14429" w:rsidRDefault="00C832B7" w:rsidP="009D6194">
            <w:pPr>
              <w:contextualSpacing/>
              <w:rPr>
                <w:i/>
                <w:color w:val="FF0000"/>
                <w:sz w:val="20"/>
                <w:szCs w:val="20"/>
              </w:rPr>
            </w:pPr>
            <w:r w:rsidRPr="00D14429">
              <w:rPr>
                <w:i/>
                <w:color w:val="FF0000"/>
                <w:sz w:val="20"/>
                <w:szCs w:val="20"/>
              </w:rPr>
              <w:t>Jan</w:t>
            </w:r>
          </w:p>
        </w:tc>
        <w:tc>
          <w:tcPr>
            <w:tcW w:w="1134" w:type="dxa"/>
          </w:tcPr>
          <w:p w:rsidR="00264001" w:rsidRPr="00D14429" w:rsidRDefault="00264001" w:rsidP="009D6194">
            <w:pPr>
              <w:contextualSpacing/>
              <w:rPr>
                <w:i/>
                <w:color w:val="FF0000"/>
                <w:sz w:val="20"/>
                <w:szCs w:val="20"/>
              </w:rPr>
            </w:pPr>
          </w:p>
        </w:tc>
        <w:tc>
          <w:tcPr>
            <w:tcW w:w="1134" w:type="dxa"/>
          </w:tcPr>
          <w:p w:rsidR="00264001" w:rsidRPr="00D14429" w:rsidRDefault="00C832B7" w:rsidP="009D6194">
            <w:pPr>
              <w:contextualSpacing/>
              <w:rPr>
                <w:i/>
                <w:color w:val="FF0000"/>
                <w:sz w:val="20"/>
                <w:szCs w:val="20"/>
              </w:rPr>
            </w:pPr>
            <w:r w:rsidRPr="00D14429">
              <w:rPr>
                <w:i/>
                <w:color w:val="FF0000"/>
                <w:sz w:val="20"/>
                <w:szCs w:val="20"/>
              </w:rPr>
              <w:t>Yes</w:t>
            </w:r>
          </w:p>
        </w:tc>
      </w:tr>
      <w:tr w:rsidR="00264001" w:rsidTr="00C832B7">
        <w:tc>
          <w:tcPr>
            <w:tcW w:w="534" w:type="dxa"/>
          </w:tcPr>
          <w:p w:rsidR="00264001" w:rsidRPr="00D14429" w:rsidRDefault="00264001" w:rsidP="009D6194">
            <w:pPr>
              <w:contextualSpacing/>
              <w:rPr>
                <w:sz w:val="20"/>
                <w:szCs w:val="20"/>
              </w:rPr>
            </w:pPr>
            <w:r w:rsidRPr="00D14429">
              <w:rPr>
                <w:sz w:val="20"/>
                <w:szCs w:val="20"/>
              </w:rPr>
              <w:t>1</w:t>
            </w:r>
          </w:p>
        </w:tc>
        <w:tc>
          <w:tcPr>
            <w:tcW w:w="1275" w:type="dxa"/>
          </w:tcPr>
          <w:p w:rsidR="00264001" w:rsidRPr="00D14429" w:rsidRDefault="00264001" w:rsidP="009D6194">
            <w:pPr>
              <w:contextualSpacing/>
              <w:rPr>
                <w:sz w:val="20"/>
                <w:szCs w:val="20"/>
              </w:rPr>
            </w:pPr>
          </w:p>
        </w:tc>
        <w:tc>
          <w:tcPr>
            <w:tcW w:w="3402" w:type="dxa"/>
          </w:tcPr>
          <w:p w:rsidR="00264001" w:rsidRPr="00D14429" w:rsidRDefault="00264001" w:rsidP="009D6194">
            <w:pPr>
              <w:contextualSpacing/>
              <w:rPr>
                <w:sz w:val="20"/>
                <w:szCs w:val="20"/>
              </w:rPr>
            </w:pPr>
          </w:p>
        </w:tc>
        <w:tc>
          <w:tcPr>
            <w:tcW w:w="851" w:type="dxa"/>
          </w:tcPr>
          <w:p w:rsidR="00264001" w:rsidRPr="00D14429" w:rsidRDefault="00264001" w:rsidP="009D6194">
            <w:pPr>
              <w:contextualSpacing/>
              <w:rPr>
                <w:sz w:val="20"/>
                <w:szCs w:val="20"/>
              </w:rPr>
            </w:pPr>
          </w:p>
        </w:tc>
        <w:tc>
          <w:tcPr>
            <w:tcW w:w="992"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r>
      <w:tr w:rsidR="00264001" w:rsidTr="00C832B7">
        <w:tc>
          <w:tcPr>
            <w:tcW w:w="534" w:type="dxa"/>
          </w:tcPr>
          <w:p w:rsidR="00264001" w:rsidRPr="00D14429" w:rsidRDefault="00264001" w:rsidP="009D6194">
            <w:pPr>
              <w:contextualSpacing/>
              <w:rPr>
                <w:sz w:val="20"/>
                <w:szCs w:val="20"/>
              </w:rPr>
            </w:pPr>
            <w:r w:rsidRPr="00D14429">
              <w:rPr>
                <w:sz w:val="20"/>
                <w:szCs w:val="20"/>
              </w:rPr>
              <w:t>2</w:t>
            </w:r>
          </w:p>
        </w:tc>
        <w:tc>
          <w:tcPr>
            <w:tcW w:w="1275" w:type="dxa"/>
          </w:tcPr>
          <w:p w:rsidR="00264001" w:rsidRPr="00D14429" w:rsidRDefault="00264001" w:rsidP="009D6194">
            <w:pPr>
              <w:contextualSpacing/>
              <w:rPr>
                <w:sz w:val="20"/>
                <w:szCs w:val="20"/>
              </w:rPr>
            </w:pPr>
          </w:p>
        </w:tc>
        <w:tc>
          <w:tcPr>
            <w:tcW w:w="3402" w:type="dxa"/>
          </w:tcPr>
          <w:p w:rsidR="00264001" w:rsidRPr="00D14429" w:rsidRDefault="00264001" w:rsidP="009D6194">
            <w:pPr>
              <w:contextualSpacing/>
              <w:rPr>
                <w:sz w:val="20"/>
                <w:szCs w:val="20"/>
              </w:rPr>
            </w:pPr>
          </w:p>
        </w:tc>
        <w:tc>
          <w:tcPr>
            <w:tcW w:w="851" w:type="dxa"/>
          </w:tcPr>
          <w:p w:rsidR="00264001" w:rsidRPr="00D14429" w:rsidRDefault="00264001" w:rsidP="009D6194">
            <w:pPr>
              <w:contextualSpacing/>
              <w:rPr>
                <w:sz w:val="20"/>
                <w:szCs w:val="20"/>
              </w:rPr>
            </w:pPr>
          </w:p>
        </w:tc>
        <w:tc>
          <w:tcPr>
            <w:tcW w:w="992"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r>
      <w:tr w:rsidR="00264001" w:rsidTr="00C832B7">
        <w:tc>
          <w:tcPr>
            <w:tcW w:w="534" w:type="dxa"/>
          </w:tcPr>
          <w:p w:rsidR="00264001" w:rsidRPr="00D14429" w:rsidRDefault="00264001" w:rsidP="009D6194">
            <w:pPr>
              <w:contextualSpacing/>
              <w:rPr>
                <w:sz w:val="20"/>
                <w:szCs w:val="20"/>
              </w:rPr>
            </w:pPr>
            <w:r w:rsidRPr="00D14429">
              <w:rPr>
                <w:sz w:val="20"/>
                <w:szCs w:val="20"/>
              </w:rPr>
              <w:t>3</w:t>
            </w:r>
          </w:p>
        </w:tc>
        <w:tc>
          <w:tcPr>
            <w:tcW w:w="1275" w:type="dxa"/>
          </w:tcPr>
          <w:p w:rsidR="00264001" w:rsidRPr="00D14429" w:rsidRDefault="00264001" w:rsidP="009D6194">
            <w:pPr>
              <w:contextualSpacing/>
              <w:rPr>
                <w:sz w:val="20"/>
                <w:szCs w:val="20"/>
              </w:rPr>
            </w:pPr>
          </w:p>
        </w:tc>
        <w:tc>
          <w:tcPr>
            <w:tcW w:w="3402" w:type="dxa"/>
          </w:tcPr>
          <w:p w:rsidR="00264001" w:rsidRPr="00D14429" w:rsidRDefault="00264001" w:rsidP="009D6194">
            <w:pPr>
              <w:contextualSpacing/>
              <w:rPr>
                <w:sz w:val="20"/>
                <w:szCs w:val="20"/>
              </w:rPr>
            </w:pPr>
          </w:p>
        </w:tc>
        <w:tc>
          <w:tcPr>
            <w:tcW w:w="851" w:type="dxa"/>
          </w:tcPr>
          <w:p w:rsidR="00264001" w:rsidRPr="00D14429" w:rsidRDefault="00264001" w:rsidP="009D6194">
            <w:pPr>
              <w:contextualSpacing/>
              <w:rPr>
                <w:sz w:val="20"/>
                <w:szCs w:val="20"/>
              </w:rPr>
            </w:pPr>
          </w:p>
        </w:tc>
        <w:tc>
          <w:tcPr>
            <w:tcW w:w="992"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r>
      <w:tr w:rsidR="00264001" w:rsidTr="00C832B7">
        <w:tc>
          <w:tcPr>
            <w:tcW w:w="534" w:type="dxa"/>
          </w:tcPr>
          <w:p w:rsidR="00264001" w:rsidRPr="00D14429" w:rsidRDefault="00264001" w:rsidP="009D6194">
            <w:pPr>
              <w:contextualSpacing/>
              <w:rPr>
                <w:sz w:val="20"/>
                <w:szCs w:val="20"/>
              </w:rPr>
            </w:pPr>
            <w:r w:rsidRPr="00D14429">
              <w:rPr>
                <w:sz w:val="20"/>
                <w:szCs w:val="20"/>
              </w:rPr>
              <w:t>4</w:t>
            </w:r>
          </w:p>
        </w:tc>
        <w:tc>
          <w:tcPr>
            <w:tcW w:w="1275" w:type="dxa"/>
          </w:tcPr>
          <w:p w:rsidR="00264001" w:rsidRPr="00D14429" w:rsidRDefault="00264001" w:rsidP="009D6194">
            <w:pPr>
              <w:contextualSpacing/>
              <w:rPr>
                <w:sz w:val="20"/>
                <w:szCs w:val="20"/>
              </w:rPr>
            </w:pPr>
          </w:p>
        </w:tc>
        <w:tc>
          <w:tcPr>
            <w:tcW w:w="3402" w:type="dxa"/>
          </w:tcPr>
          <w:p w:rsidR="00264001" w:rsidRPr="00D14429" w:rsidRDefault="00264001" w:rsidP="009D6194">
            <w:pPr>
              <w:contextualSpacing/>
              <w:rPr>
                <w:sz w:val="20"/>
                <w:szCs w:val="20"/>
              </w:rPr>
            </w:pPr>
          </w:p>
        </w:tc>
        <w:tc>
          <w:tcPr>
            <w:tcW w:w="851" w:type="dxa"/>
          </w:tcPr>
          <w:p w:rsidR="00264001" w:rsidRPr="00D14429" w:rsidRDefault="00264001" w:rsidP="009D6194">
            <w:pPr>
              <w:contextualSpacing/>
              <w:rPr>
                <w:sz w:val="20"/>
                <w:szCs w:val="20"/>
              </w:rPr>
            </w:pPr>
          </w:p>
        </w:tc>
        <w:tc>
          <w:tcPr>
            <w:tcW w:w="992"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r>
      <w:tr w:rsidR="00264001" w:rsidTr="00C832B7">
        <w:tc>
          <w:tcPr>
            <w:tcW w:w="534" w:type="dxa"/>
          </w:tcPr>
          <w:p w:rsidR="00264001" w:rsidRPr="00D14429" w:rsidRDefault="00264001" w:rsidP="009D6194">
            <w:pPr>
              <w:contextualSpacing/>
              <w:rPr>
                <w:sz w:val="20"/>
                <w:szCs w:val="20"/>
              </w:rPr>
            </w:pPr>
            <w:r w:rsidRPr="00D14429">
              <w:rPr>
                <w:sz w:val="20"/>
                <w:szCs w:val="20"/>
              </w:rPr>
              <w:t>5</w:t>
            </w:r>
          </w:p>
        </w:tc>
        <w:tc>
          <w:tcPr>
            <w:tcW w:w="1275" w:type="dxa"/>
          </w:tcPr>
          <w:p w:rsidR="00264001" w:rsidRPr="00D14429" w:rsidRDefault="00264001" w:rsidP="009D6194">
            <w:pPr>
              <w:contextualSpacing/>
              <w:rPr>
                <w:sz w:val="20"/>
                <w:szCs w:val="20"/>
              </w:rPr>
            </w:pPr>
          </w:p>
        </w:tc>
        <w:tc>
          <w:tcPr>
            <w:tcW w:w="3402" w:type="dxa"/>
          </w:tcPr>
          <w:p w:rsidR="00264001" w:rsidRPr="00D14429" w:rsidRDefault="00264001" w:rsidP="009D6194">
            <w:pPr>
              <w:contextualSpacing/>
              <w:rPr>
                <w:sz w:val="20"/>
                <w:szCs w:val="20"/>
              </w:rPr>
            </w:pPr>
          </w:p>
        </w:tc>
        <w:tc>
          <w:tcPr>
            <w:tcW w:w="851" w:type="dxa"/>
          </w:tcPr>
          <w:p w:rsidR="00264001" w:rsidRPr="00D14429" w:rsidRDefault="00264001" w:rsidP="009D6194">
            <w:pPr>
              <w:contextualSpacing/>
              <w:rPr>
                <w:sz w:val="20"/>
                <w:szCs w:val="20"/>
              </w:rPr>
            </w:pPr>
          </w:p>
        </w:tc>
        <w:tc>
          <w:tcPr>
            <w:tcW w:w="992"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r>
      <w:tr w:rsidR="00264001" w:rsidTr="00C832B7">
        <w:tc>
          <w:tcPr>
            <w:tcW w:w="534" w:type="dxa"/>
          </w:tcPr>
          <w:p w:rsidR="00264001" w:rsidRPr="00D14429" w:rsidRDefault="00264001" w:rsidP="009D6194">
            <w:pPr>
              <w:contextualSpacing/>
              <w:rPr>
                <w:sz w:val="20"/>
                <w:szCs w:val="20"/>
              </w:rPr>
            </w:pPr>
            <w:r w:rsidRPr="00D14429">
              <w:rPr>
                <w:sz w:val="20"/>
                <w:szCs w:val="20"/>
              </w:rPr>
              <w:t>6</w:t>
            </w:r>
          </w:p>
        </w:tc>
        <w:tc>
          <w:tcPr>
            <w:tcW w:w="1275" w:type="dxa"/>
          </w:tcPr>
          <w:p w:rsidR="00264001" w:rsidRPr="00D14429" w:rsidRDefault="00264001" w:rsidP="009D6194">
            <w:pPr>
              <w:contextualSpacing/>
              <w:rPr>
                <w:sz w:val="20"/>
                <w:szCs w:val="20"/>
              </w:rPr>
            </w:pPr>
          </w:p>
        </w:tc>
        <w:tc>
          <w:tcPr>
            <w:tcW w:w="3402" w:type="dxa"/>
          </w:tcPr>
          <w:p w:rsidR="00264001" w:rsidRPr="00D14429" w:rsidRDefault="00264001" w:rsidP="009D6194">
            <w:pPr>
              <w:contextualSpacing/>
              <w:rPr>
                <w:sz w:val="20"/>
                <w:szCs w:val="20"/>
              </w:rPr>
            </w:pPr>
          </w:p>
        </w:tc>
        <w:tc>
          <w:tcPr>
            <w:tcW w:w="851" w:type="dxa"/>
          </w:tcPr>
          <w:p w:rsidR="00264001" w:rsidRPr="00D14429" w:rsidRDefault="00264001" w:rsidP="009D6194">
            <w:pPr>
              <w:contextualSpacing/>
              <w:rPr>
                <w:sz w:val="20"/>
                <w:szCs w:val="20"/>
              </w:rPr>
            </w:pPr>
          </w:p>
        </w:tc>
        <w:tc>
          <w:tcPr>
            <w:tcW w:w="992"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c>
          <w:tcPr>
            <w:tcW w:w="1134" w:type="dxa"/>
          </w:tcPr>
          <w:p w:rsidR="00264001" w:rsidRPr="00D14429" w:rsidRDefault="00264001" w:rsidP="009D6194">
            <w:pPr>
              <w:contextualSpacing/>
              <w:rPr>
                <w:sz w:val="20"/>
                <w:szCs w:val="20"/>
              </w:rPr>
            </w:pPr>
          </w:p>
        </w:tc>
      </w:tr>
    </w:tbl>
    <w:p w:rsidR="00402977" w:rsidRDefault="00402977" w:rsidP="009D6194">
      <w:pPr>
        <w:spacing w:line="240" w:lineRule="auto"/>
        <w:contextualSpacing/>
      </w:pPr>
      <w:r w:rsidRPr="00966DB9">
        <w:rPr>
          <w:b/>
          <w:color w:val="FF0000"/>
          <w:u w:val="single"/>
        </w:rPr>
        <w:t>Grid B</w:t>
      </w:r>
      <w:r w:rsidRPr="00966DB9">
        <w:rPr>
          <w:b/>
          <w:color w:val="FF0000"/>
        </w:rPr>
        <w:t>:</w:t>
      </w:r>
      <w:r w:rsidRPr="00966DB9">
        <w:rPr>
          <w:color w:val="FF0000"/>
        </w:rPr>
        <w:t xml:space="preserve">  </w:t>
      </w:r>
      <w:r>
        <w:t>List your programmes AS YOU NOW WANT THEM.</w:t>
      </w:r>
      <w:r w:rsidR="00B16F9D">
        <w:t xml:space="preserve"> All programmes must be listed.</w:t>
      </w:r>
    </w:p>
    <w:tbl>
      <w:tblPr>
        <w:tblStyle w:val="TableGrid"/>
        <w:tblW w:w="9322" w:type="dxa"/>
        <w:tblLayout w:type="fixed"/>
        <w:tblLook w:val="04A0" w:firstRow="1" w:lastRow="0" w:firstColumn="1" w:lastColumn="0" w:noHBand="0" w:noVBand="1"/>
      </w:tblPr>
      <w:tblGrid>
        <w:gridCol w:w="534"/>
        <w:gridCol w:w="1275"/>
        <w:gridCol w:w="3402"/>
        <w:gridCol w:w="851"/>
        <w:gridCol w:w="992"/>
        <w:gridCol w:w="1134"/>
        <w:gridCol w:w="1134"/>
      </w:tblGrid>
      <w:tr w:rsidR="001D78DB" w:rsidTr="00576C53">
        <w:tc>
          <w:tcPr>
            <w:tcW w:w="534" w:type="dxa"/>
          </w:tcPr>
          <w:p w:rsidR="001D78DB" w:rsidRPr="00C832B7" w:rsidRDefault="001D78DB" w:rsidP="00576C53">
            <w:pPr>
              <w:contextualSpacing/>
              <w:jc w:val="center"/>
              <w:rPr>
                <w:b/>
              </w:rPr>
            </w:pPr>
          </w:p>
        </w:tc>
        <w:tc>
          <w:tcPr>
            <w:tcW w:w="1275" w:type="dxa"/>
          </w:tcPr>
          <w:p w:rsidR="001D78DB" w:rsidRPr="00C832B7" w:rsidRDefault="001D78DB" w:rsidP="00576C53">
            <w:pPr>
              <w:contextualSpacing/>
              <w:jc w:val="center"/>
              <w:rPr>
                <w:b/>
                <w:sz w:val="20"/>
                <w:szCs w:val="20"/>
              </w:rPr>
            </w:pPr>
            <w:r w:rsidRPr="00C832B7">
              <w:rPr>
                <w:b/>
                <w:sz w:val="20"/>
                <w:szCs w:val="20"/>
              </w:rPr>
              <w:t>Programme Code</w:t>
            </w:r>
          </w:p>
        </w:tc>
        <w:tc>
          <w:tcPr>
            <w:tcW w:w="3402" w:type="dxa"/>
          </w:tcPr>
          <w:p w:rsidR="001D78DB" w:rsidRPr="00C832B7" w:rsidRDefault="001D78DB" w:rsidP="00576C53">
            <w:pPr>
              <w:contextualSpacing/>
              <w:jc w:val="center"/>
              <w:rPr>
                <w:b/>
                <w:sz w:val="20"/>
                <w:szCs w:val="20"/>
              </w:rPr>
            </w:pPr>
            <w:r w:rsidRPr="00C832B7">
              <w:rPr>
                <w:b/>
                <w:sz w:val="20"/>
                <w:szCs w:val="20"/>
              </w:rPr>
              <w:t>Programme Name</w:t>
            </w:r>
          </w:p>
        </w:tc>
        <w:tc>
          <w:tcPr>
            <w:tcW w:w="851" w:type="dxa"/>
          </w:tcPr>
          <w:p w:rsidR="001D78DB" w:rsidRPr="00C832B7" w:rsidRDefault="001D78DB" w:rsidP="00576C53">
            <w:pPr>
              <w:contextualSpacing/>
              <w:jc w:val="center"/>
              <w:rPr>
                <w:b/>
                <w:sz w:val="20"/>
                <w:szCs w:val="20"/>
              </w:rPr>
            </w:pPr>
            <w:r w:rsidRPr="00C832B7">
              <w:rPr>
                <w:b/>
                <w:sz w:val="20"/>
                <w:szCs w:val="20"/>
              </w:rPr>
              <w:t>Entry Year</w:t>
            </w:r>
          </w:p>
        </w:tc>
        <w:tc>
          <w:tcPr>
            <w:tcW w:w="992" w:type="dxa"/>
          </w:tcPr>
          <w:p w:rsidR="001D78DB" w:rsidRPr="00C832B7" w:rsidRDefault="001D78DB" w:rsidP="00576C53">
            <w:pPr>
              <w:contextualSpacing/>
              <w:jc w:val="center"/>
              <w:rPr>
                <w:b/>
                <w:sz w:val="20"/>
                <w:szCs w:val="20"/>
              </w:rPr>
            </w:pPr>
            <w:r w:rsidRPr="00C832B7">
              <w:rPr>
                <w:b/>
                <w:sz w:val="20"/>
                <w:szCs w:val="20"/>
              </w:rPr>
              <w:t>Intake</w:t>
            </w:r>
          </w:p>
          <w:p w:rsidR="001D78DB" w:rsidRPr="00C832B7" w:rsidRDefault="001D78DB" w:rsidP="00576C53">
            <w:pPr>
              <w:contextualSpacing/>
              <w:jc w:val="center"/>
              <w:rPr>
                <w:b/>
                <w:sz w:val="20"/>
                <w:szCs w:val="20"/>
              </w:rPr>
            </w:pPr>
            <w:r w:rsidRPr="00C832B7">
              <w:rPr>
                <w:b/>
                <w:sz w:val="20"/>
                <w:szCs w:val="20"/>
              </w:rPr>
              <w:t>Start Month</w:t>
            </w:r>
          </w:p>
        </w:tc>
        <w:tc>
          <w:tcPr>
            <w:tcW w:w="1134" w:type="dxa"/>
          </w:tcPr>
          <w:p w:rsidR="001D78DB" w:rsidRPr="00C832B7" w:rsidRDefault="001D78DB" w:rsidP="00576C53">
            <w:pPr>
              <w:contextualSpacing/>
              <w:jc w:val="center"/>
              <w:rPr>
                <w:b/>
                <w:sz w:val="20"/>
                <w:szCs w:val="20"/>
              </w:rPr>
            </w:pPr>
            <w:r w:rsidRPr="00C832B7">
              <w:rPr>
                <w:b/>
                <w:sz w:val="20"/>
                <w:szCs w:val="20"/>
              </w:rPr>
              <w:t>TVET Trimester 1/2/3</w:t>
            </w:r>
          </w:p>
        </w:tc>
        <w:tc>
          <w:tcPr>
            <w:tcW w:w="1134" w:type="dxa"/>
          </w:tcPr>
          <w:p w:rsidR="001D78DB" w:rsidRPr="00C832B7" w:rsidRDefault="001D78DB" w:rsidP="00576C53">
            <w:pPr>
              <w:contextualSpacing/>
              <w:jc w:val="center"/>
              <w:rPr>
                <w:b/>
                <w:sz w:val="20"/>
                <w:szCs w:val="20"/>
              </w:rPr>
            </w:pPr>
            <w:r w:rsidRPr="00C832B7">
              <w:rPr>
                <w:b/>
                <w:sz w:val="20"/>
                <w:szCs w:val="20"/>
              </w:rPr>
              <w:t>Residence</w:t>
            </w:r>
          </w:p>
          <w:p w:rsidR="001D78DB" w:rsidRPr="00C832B7" w:rsidRDefault="001D78DB" w:rsidP="00576C53">
            <w:pPr>
              <w:contextualSpacing/>
              <w:jc w:val="center"/>
              <w:rPr>
                <w:b/>
                <w:sz w:val="20"/>
                <w:szCs w:val="20"/>
              </w:rPr>
            </w:pPr>
            <w:r w:rsidRPr="00C832B7">
              <w:rPr>
                <w:b/>
                <w:sz w:val="20"/>
                <w:szCs w:val="20"/>
              </w:rPr>
              <w:t>Required YES/NO</w:t>
            </w:r>
          </w:p>
        </w:tc>
      </w:tr>
      <w:tr w:rsidR="001D78DB" w:rsidTr="00576C53">
        <w:tc>
          <w:tcPr>
            <w:tcW w:w="534" w:type="dxa"/>
          </w:tcPr>
          <w:p w:rsidR="001D78DB" w:rsidRPr="00D14429" w:rsidRDefault="001D78DB" w:rsidP="00576C53">
            <w:pPr>
              <w:contextualSpacing/>
              <w:rPr>
                <w:i/>
                <w:color w:val="FF0000"/>
                <w:sz w:val="20"/>
                <w:szCs w:val="20"/>
              </w:rPr>
            </w:pPr>
            <w:r w:rsidRPr="00D14429">
              <w:rPr>
                <w:i/>
                <w:color w:val="FF0000"/>
                <w:sz w:val="20"/>
                <w:szCs w:val="20"/>
              </w:rPr>
              <w:t>EG</w:t>
            </w:r>
          </w:p>
        </w:tc>
        <w:tc>
          <w:tcPr>
            <w:tcW w:w="1275" w:type="dxa"/>
          </w:tcPr>
          <w:p w:rsidR="001D78DB" w:rsidRPr="00D14429" w:rsidRDefault="001D78DB" w:rsidP="00576C53">
            <w:pPr>
              <w:contextualSpacing/>
              <w:rPr>
                <w:i/>
                <w:color w:val="FF0000"/>
                <w:sz w:val="20"/>
                <w:szCs w:val="20"/>
              </w:rPr>
            </w:pPr>
            <w:r w:rsidRPr="00D14429">
              <w:rPr>
                <w:i/>
                <w:color w:val="FF0000"/>
                <w:sz w:val="20"/>
                <w:szCs w:val="20"/>
              </w:rPr>
              <w:t>DU-D-ST3</w:t>
            </w:r>
          </w:p>
        </w:tc>
        <w:tc>
          <w:tcPr>
            <w:tcW w:w="3402" w:type="dxa"/>
          </w:tcPr>
          <w:p w:rsidR="001D78DB" w:rsidRPr="00D14429" w:rsidRDefault="001D78DB" w:rsidP="00576C53">
            <w:pPr>
              <w:contextualSpacing/>
              <w:rPr>
                <w:i/>
                <w:color w:val="FF0000"/>
                <w:sz w:val="20"/>
                <w:szCs w:val="20"/>
              </w:rPr>
            </w:pPr>
            <w:r w:rsidRPr="00D14429">
              <w:rPr>
                <w:i/>
                <w:color w:val="FF0000"/>
                <w:sz w:val="20"/>
                <w:szCs w:val="20"/>
              </w:rPr>
              <w:t>Diploma in Somatology</w:t>
            </w:r>
          </w:p>
        </w:tc>
        <w:tc>
          <w:tcPr>
            <w:tcW w:w="851" w:type="dxa"/>
          </w:tcPr>
          <w:p w:rsidR="001D78DB" w:rsidRPr="00D14429" w:rsidRDefault="001D78DB" w:rsidP="00576C53">
            <w:pPr>
              <w:contextualSpacing/>
              <w:rPr>
                <w:i/>
                <w:color w:val="FF0000"/>
                <w:sz w:val="20"/>
                <w:szCs w:val="20"/>
              </w:rPr>
            </w:pPr>
            <w:r w:rsidRPr="00D14429">
              <w:rPr>
                <w:i/>
                <w:color w:val="FF0000"/>
                <w:sz w:val="20"/>
                <w:szCs w:val="20"/>
              </w:rPr>
              <w:t>2020</w:t>
            </w:r>
          </w:p>
        </w:tc>
        <w:tc>
          <w:tcPr>
            <w:tcW w:w="992" w:type="dxa"/>
          </w:tcPr>
          <w:p w:rsidR="001D78DB" w:rsidRPr="00D14429" w:rsidRDefault="001D78DB" w:rsidP="00576C53">
            <w:pPr>
              <w:contextualSpacing/>
              <w:rPr>
                <w:i/>
                <w:color w:val="FF0000"/>
                <w:sz w:val="20"/>
                <w:szCs w:val="20"/>
              </w:rPr>
            </w:pPr>
            <w:r w:rsidRPr="00D14429">
              <w:rPr>
                <w:i/>
                <w:color w:val="FF0000"/>
                <w:sz w:val="20"/>
                <w:szCs w:val="20"/>
              </w:rPr>
              <w:t>Jan</w:t>
            </w:r>
          </w:p>
        </w:tc>
        <w:tc>
          <w:tcPr>
            <w:tcW w:w="1134" w:type="dxa"/>
          </w:tcPr>
          <w:p w:rsidR="001D78DB" w:rsidRPr="00D14429" w:rsidRDefault="001D78DB" w:rsidP="00576C53">
            <w:pPr>
              <w:contextualSpacing/>
              <w:rPr>
                <w:i/>
                <w:color w:val="FF0000"/>
                <w:sz w:val="20"/>
                <w:szCs w:val="20"/>
              </w:rPr>
            </w:pPr>
          </w:p>
        </w:tc>
        <w:tc>
          <w:tcPr>
            <w:tcW w:w="1134" w:type="dxa"/>
          </w:tcPr>
          <w:p w:rsidR="001D78DB" w:rsidRPr="00D14429" w:rsidRDefault="001D78DB" w:rsidP="00576C53">
            <w:pPr>
              <w:contextualSpacing/>
              <w:rPr>
                <w:i/>
                <w:color w:val="FF0000"/>
                <w:sz w:val="20"/>
                <w:szCs w:val="20"/>
              </w:rPr>
            </w:pPr>
            <w:r w:rsidRPr="00D14429">
              <w:rPr>
                <w:i/>
                <w:color w:val="FF0000"/>
                <w:sz w:val="20"/>
                <w:szCs w:val="20"/>
              </w:rPr>
              <w:t>Yes</w:t>
            </w:r>
          </w:p>
        </w:tc>
      </w:tr>
      <w:tr w:rsidR="001D78DB" w:rsidTr="00576C53">
        <w:tc>
          <w:tcPr>
            <w:tcW w:w="534" w:type="dxa"/>
          </w:tcPr>
          <w:p w:rsidR="001D78DB" w:rsidRPr="00D14429" w:rsidRDefault="001D78DB" w:rsidP="00576C53">
            <w:pPr>
              <w:contextualSpacing/>
              <w:rPr>
                <w:sz w:val="20"/>
                <w:szCs w:val="20"/>
              </w:rPr>
            </w:pPr>
            <w:r w:rsidRPr="00D14429">
              <w:rPr>
                <w:sz w:val="20"/>
                <w:szCs w:val="20"/>
              </w:rPr>
              <w:t>1</w:t>
            </w:r>
          </w:p>
        </w:tc>
        <w:tc>
          <w:tcPr>
            <w:tcW w:w="1275" w:type="dxa"/>
          </w:tcPr>
          <w:p w:rsidR="001D78DB" w:rsidRPr="00D14429" w:rsidRDefault="001D78DB" w:rsidP="00576C53">
            <w:pPr>
              <w:contextualSpacing/>
              <w:rPr>
                <w:sz w:val="20"/>
                <w:szCs w:val="20"/>
              </w:rPr>
            </w:pPr>
          </w:p>
        </w:tc>
        <w:tc>
          <w:tcPr>
            <w:tcW w:w="3402" w:type="dxa"/>
          </w:tcPr>
          <w:p w:rsidR="001D78DB" w:rsidRPr="00D14429" w:rsidRDefault="001D78DB" w:rsidP="00576C53">
            <w:pPr>
              <w:contextualSpacing/>
              <w:rPr>
                <w:sz w:val="20"/>
                <w:szCs w:val="20"/>
              </w:rPr>
            </w:pPr>
          </w:p>
        </w:tc>
        <w:tc>
          <w:tcPr>
            <w:tcW w:w="851" w:type="dxa"/>
          </w:tcPr>
          <w:p w:rsidR="001D78DB" w:rsidRPr="00D14429" w:rsidRDefault="001D78DB" w:rsidP="00576C53">
            <w:pPr>
              <w:contextualSpacing/>
              <w:rPr>
                <w:sz w:val="20"/>
                <w:szCs w:val="20"/>
              </w:rPr>
            </w:pPr>
          </w:p>
        </w:tc>
        <w:tc>
          <w:tcPr>
            <w:tcW w:w="992"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r>
      <w:tr w:rsidR="001D78DB" w:rsidTr="00576C53">
        <w:tc>
          <w:tcPr>
            <w:tcW w:w="534" w:type="dxa"/>
          </w:tcPr>
          <w:p w:rsidR="001D78DB" w:rsidRPr="00D14429" w:rsidRDefault="001D78DB" w:rsidP="00576C53">
            <w:pPr>
              <w:contextualSpacing/>
              <w:rPr>
                <w:sz w:val="20"/>
                <w:szCs w:val="20"/>
              </w:rPr>
            </w:pPr>
            <w:r w:rsidRPr="00D14429">
              <w:rPr>
                <w:sz w:val="20"/>
                <w:szCs w:val="20"/>
              </w:rPr>
              <w:t>2</w:t>
            </w:r>
          </w:p>
        </w:tc>
        <w:tc>
          <w:tcPr>
            <w:tcW w:w="1275" w:type="dxa"/>
          </w:tcPr>
          <w:p w:rsidR="001D78DB" w:rsidRPr="00D14429" w:rsidRDefault="001D78DB" w:rsidP="00576C53">
            <w:pPr>
              <w:contextualSpacing/>
              <w:rPr>
                <w:sz w:val="20"/>
                <w:szCs w:val="20"/>
              </w:rPr>
            </w:pPr>
          </w:p>
        </w:tc>
        <w:tc>
          <w:tcPr>
            <w:tcW w:w="3402" w:type="dxa"/>
          </w:tcPr>
          <w:p w:rsidR="001D78DB" w:rsidRPr="00D14429" w:rsidRDefault="001D78DB" w:rsidP="00576C53">
            <w:pPr>
              <w:contextualSpacing/>
              <w:rPr>
                <w:sz w:val="20"/>
                <w:szCs w:val="20"/>
              </w:rPr>
            </w:pPr>
          </w:p>
        </w:tc>
        <w:tc>
          <w:tcPr>
            <w:tcW w:w="851" w:type="dxa"/>
          </w:tcPr>
          <w:p w:rsidR="001D78DB" w:rsidRPr="00D14429" w:rsidRDefault="001D78DB" w:rsidP="00576C53">
            <w:pPr>
              <w:contextualSpacing/>
              <w:rPr>
                <w:sz w:val="20"/>
                <w:szCs w:val="20"/>
              </w:rPr>
            </w:pPr>
          </w:p>
        </w:tc>
        <w:tc>
          <w:tcPr>
            <w:tcW w:w="992"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r>
      <w:tr w:rsidR="001D78DB" w:rsidTr="00576C53">
        <w:tc>
          <w:tcPr>
            <w:tcW w:w="534" w:type="dxa"/>
          </w:tcPr>
          <w:p w:rsidR="001D78DB" w:rsidRPr="00D14429" w:rsidRDefault="001D78DB" w:rsidP="00576C53">
            <w:pPr>
              <w:contextualSpacing/>
              <w:rPr>
                <w:sz w:val="20"/>
                <w:szCs w:val="20"/>
              </w:rPr>
            </w:pPr>
            <w:r w:rsidRPr="00D14429">
              <w:rPr>
                <w:sz w:val="20"/>
                <w:szCs w:val="20"/>
              </w:rPr>
              <w:t>3</w:t>
            </w:r>
          </w:p>
        </w:tc>
        <w:tc>
          <w:tcPr>
            <w:tcW w:w="1275" w:type="dxa"/>
          </w:tcPr>
          <w:p w:rsidR="001D78DB" w:rsidRPr="00D14429" w:rsidRDefault="001D78DB" w:rsidP="00576C53">
            <w:pPr>
              <w:contextualSpacing/>
              <w:rPr>
                <w:sz w:val="20"/>
                <w:szCs w:val="20"/>
              </w:rPr>
            </w:pPr>
          </w:p>
        </w:tc>
        <w:tc>
          <w:tcPr>
            <w:tcW w:w="3402" w:type="dxa"/>
          </w:tcPr>
          <w:p w:rsidR="001D78DB" w:rsidRPr="00D14429" w:rsidRDefault="001D78DB" w:rsidP="00576C53">
            <w:pPr>
              <w:contextualSpacing/>
              <w:rPr>
                <w:sz w:val="20"/>
                <w:szCs w:val="20"/>
              </w:rPr>
            </w:pPr>
          </w:p>
        </w:tc>
        <w:tc>
          <w:tcPr>
            <w:tcW w:w="851" w:type="dxa"/>
          </w:tcPr>
          <w:p w:rsidR="001D78DB" w:rsidRPr="00D14429" w:rsidRDefault="001D78DB" w:rsidP="00576C53">
            <w:pPr>
              <w:contextualSpacing/>
              <w:rPr>
                <w:sz w:val="20"/>
                <w:szCs w:val="20"/>
              </w:rPr>
            </w:pPr>
          </w:p>
        </w:tc>
        <w:tc>
          <w:tcPr>
            <w:tcW w:w="992"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r>
      <w:tr w:rsidR="001D78DB" w:rsidTr="00576C53">
        <w:tc>
          <w:tcPr>
            <w:tcW w:w="534" w:type="dxa"/>
          </w:tcPr>
          <w:p w:rsidR="001D78DB" w:rsidRPr="00D14429" w:rsidRDefault="001D78DB" w:rsidP="00576C53">
            <w:pPr>
              <w:contextualSpacing/>
              <w:rPr>
                <w:sz w:val="20"/>
                <w:szCs w:val="20"/>
              </w:rPr>
            </w:pPr>
            <w:r w:rsidRPr="00D14429">
              <w:rPr>
                <w:sz w:val="20"/>
                <w:szCs w:val="20"/>
              </w:rPr>
              <w:t>4</w:t>
            </w:r>
          </w:p>
        </w:tc>
        <w:tc>
          <w:tcPr>
            <w:tcW w:w="1275" w:type="dxa"/>
          </w:tcPr>
          <w:p w:rsidR="001D78DB" w:rsidRPr="00D14429" w:rsidRDefault="001D78DB" w:rsidP="00576C53">
            <w:pPr>
              <w:contextualSpacing/>
              <w:rPr>
                <w:sz w:val="20"/>
                <w:szCs w:val="20"/>
              </w:rPr>
            </w:pPr>
          </w:p>
        </w:tc>
        <w:tc>
          <w:tcPr>
            <w:tcW w:w="3402" w:type="dxa"/>
          </w:tcPr>
          <w:p w:rsidR="001D78DB" w:rsidRPr="00D14429" w:rsidRDefault="001D78DB" w:rsidP="00576C53">
            <w:pPr>
              <w:contextualSpacing/>
              <w:rPr>
                <w:sz w:val="20"/>
                <w:szCs w:val="20"/>
              </w:rPr>
            </w:pPr>
          </w:p>
        </w:tc>
        <w:tc>
          <w:tcPr>
            <w:tcW w:w="851" w:type="dxa"/>
          </w:tcPr>
          <w:p w:rsidR="001D78DB" w:rsidRPr="00D14429" w:rsidRDefault="001D78DB" w:rsidP="00576C53">
            <w:pPr>
              <w:contextualSpacing/>
              <w:rPr>
                <w:sz w:val="20"/>
                <w:szCs w:val="20"/>
              </w:rPr>
            </w:pPr>
          </w:p>
        </w:tc>
        <w:tc>
          <w:tcPr>
            <w:tcW w:w="992"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r>
      <w:tr w:rsidR="001D78DB" w:rsidTr="00576C53">
        <w:tc>
          <w:tcPr>
            <w:tcW w:w="534" w:type="dxa"/>
          </w:tcPr>
          <w:p w:rsidR="001D78DB" w:rsidRPr="00D14429" w:rsidRDefault="001D78DB" w:rsidP="00576C53">
            <w:pPr>
              <w:contextualSpacing/>
              <w:rPr>
                <w:sz w:val="20"/>
                <w:szCs w:val="20"/>
              </w:rPr>
            </w:pPr>
            <w:r w:rsidRPr="00D14429">
              <w:rPr>
                <w:sz w:val="20"/>
                <w:szCs w:val="20"/>
              </w:rPr>
              <w:t>5</w:t>
            </w:r>
          </w:p>
        </w:tc>
        <w:tc>
          <w:tcPr>
            <w:tcW w:w="1275" w:type="dxa"/>
          </w:tcPr>
          <w:p w:rsidR="001D78DB" w:rsidRPr="00D14429" w:rsidRDefault="001D78DB" w:rsidP="00576C53">
            <w:pPr>
              <w:contextualSpacing/>
              <w:rPr>
                <w:sz w:val="20"/>
                <w:szCs w:val="20"/>
              </w:rPr>
            </w:pPr>
          </w:p>
        </w:tc>
        <w:tc>
          <w:tcPr>
            <w:tcW w:w="3402" w:type="dxa"/>
          </w:tcPr>
          <w:p w:rsidR="001D78DB" w:rsidRPr="00D14429" w:rsidRDefault="001D78DB" w:rsidP="00576C53">
            <w:pPr>
              <w:contextualSpacing/>
              <w:rPr>
                <w:sz w:val="20"/>
                <w:szCs w:val="20"/>
              </w:rPr>
            </w:pPr>
          </w:p>
        </w:tc>
        <w:tc>
          <w:tcPr>
            <w:tcW w:w="851" w:type="dxa"/>
          </w:tcPr>
          <w:p w:rsidR="001D78DB" w:rsidRPr="00D14429" w:rsidRDefault="001D78DB" w:rsidP="00576C53">
            <w:pPr>
              <w:contextualSpacing/>
              <w:rPr>
                <w:sz w:val="20"/>
                <w:szCs w:val="20"/>
              </w:rPr>
            </w:pPr>
          </w:p>
        </w:tc>
        <w:tc>
          <w:tcPr>
            <w:tcW w:w="992"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r>
      <w:tr w:rsidR="001D78DB" w:rsidTr="00576C53">
        <w:tc>
          <w:tcPr>
            <w:tcW w:w="534" w:type="dxa"/>
          </w:tcPr>
          <w:p w:rsidR="001D78DB" w:rsidRPr="00D14429" w:rsidRDefault="001D78DB" w:rsidP="00576C53">
            <w:pPr>
              <w:contextualSpacing/>
              <w:rPr>
                <w:sz w:val="20"/>
                <w:szCs w:val="20"/>
              </w:rPr>
            </w:pPr>
            <w:r w:rsidRPr="00D14429">
              <w:rPr>
                <w:sz w:val="20"/>
                <w:szCs w:val="20"/>
              </w:rPr>
              <w:t>6</w:t>
            </w:r>
          </w:p>
        </w:tc>
        <w:tc>
          <w:tcPr>
            <w:tcW w:w="1275" w:type="dxa"/>
          </w:tcPr>
          <w:p w:rsidR="001D78DB" w:rsidRPr="00D14429" w:rsidRDefault="001D78DB" w:rsidP="00576C53">
            <w:pPr>
              <w:contextualSpacing/>
              <w:rPr>
                <w:sz w:val="20"/>
                <w:szCs w:val="20"/>
              </w:rPr>
            </w:pPr>
          </w:p>
        </w:tc>
        <w:tc>
          <w:tcPr>
            <w:tcW w:w="3402" w:type="dxa"/>
          </w:tcPr>
          <w:p w:rsidR="001D78DB" w:rsidRPr="00D14429" w:rsidRDefault="001D78DB" w:rsidP="00576C53">
            <w:pPr>
              <w:contextualSpacing/>
              <w:rPr>
                <w:sz w:val="20"/>
                <w:szCs w:val="20"/>
              </w:rPr>
            </w:pPr>
          </w:p>
        </w:tc>
        <w:tc>
          <w:tcPr>
            <w:tcW w:w="851" w:type="dxa"/>
          </w:tcPr>
          <w:p w:rsidR="001D78DB" w:rsidRPr="00D14429" w:rsidRDefault="001D78DB" w:rsidP="00576C53">
            <w:pPr>
              <w:contextualSpacing/>
              <w:rPr>
                <w:sz w:val="20"/>
                <w:szCs w:val="20"/>
              </w:rPr>
            </w:pPr>
          </w:p>
        </w:tc>
        <w:tc>
          <w:tcPr>
            <w:tcW w:w="992"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c>
          <w:tcPr>
            <w:tcW w:w="1134" w:type="dxa"/>
          </w:tcPr>
          <w:p w:rsidR="001D78DB" w:rsidRPr="00D14429" w:rsidRDefault="001D78DB" w:rsidP="00576C53">
            <w:pPr>
              <w:contextualSpacing/>
              <w:rPr>
                <w:sz w:val="20"/>
                <w:szCs w:val="20"/>
              </w:rPr>
            </w:pPr>
          </w:p>
        </w:tc>
      </w:tr>
    </w:tbl>
    <w:p w:rsidR="00BA3E37" w:rsidRDefault="00BA3E37" w:rsidP="000F20D5">
      <w:pPr>
        <w:spacing w:after="0" w:line="240" w:lineRule="auto"/>
        <w:contextualSpacing/>
      </w:pPr>
      <w:r>
        <w:t>Please Note</w:t>
      </w:r>
    </w:p>
    <w:p w:rsidR="00BA3E37" w:rsidRDefault="00BA3E37" w:rsidP="00BA3E37">
      <w:pPr>
        <w:spacing w:line="240" w:lineRule="auto"/>
        <w:contextualSpacing/>
      </w:pPr>
      <w:r>
        <w:rPr>
          <w:noProof/>
          <w:lang w:eastAsia="en-ZA"/>
        </w:rPr>
        <mc:AlternateContent>
          <mc:Choice Requires="wps">
            <w:drawing>
              <wp:anchor distT="0" distB="0" distL="114300" distR="114300" simplePos="0" relativeHeight="251667456" behindDoc="0" locked="0" layoutInCell="1" allowOverlap="1" wp14:anchorId="13455F6C" wp14:editId="676A773E">
                <wp:simplePos x="0" y="0"/>
                <wp:positionH relativeFrom="column">
                  <wp:posOffset>-107950</wp:posOffset>
                </wp:positionH>
                <wp:positionV relativeFrom="paragraph">
                  <wp:posOffset>19685</wp:posOffset>
                </wp:positionV>
                <wp:extent cx="5892800" cy="787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787400"/>
                        </a:xfrm>
                        <a:prstGeom prst="rect">
                          <a:avLst/>
                        </a:prstGeom>
                        <a:solidFill>
                          <a:srgbClr val="FFFFFF"/>
                        </a:solidFill>
                        <a:ln w="9525">
                          <a:noFill/>
                          <a:miter lim="800000"/>
                          <a:headEnd/>
                          <a:tailEnd/>
                        </a:ln>
                      </wps:spPr>
                      <wps:txbx>
                        <w:txbxContent>
                          <w:p w:rsidR="00BA3E37" w:rsidRDefault="00BA3E37" w:rsidP="00BA3E37">
                            <w:pPr>
                              <w:pStyle w:val="ListParagraph"/>
                              <w:numPr>
                                <w:ilvl w:val="0"/>
                                <w:numId w:val="1"/>
                              </w:numPr>
                              <w:spacing w:line="240" w:lineRule="auto"/>
                            </w:pPr>
                            <w:r>
                              <w:t xml:space="preserve">Check your application status on </w:t>
                            </w:r>
                            <w:hyperlink r:id="rId8" w:history="1">
                              <w:r w:rsidRPr="002B0223">
                                <w:rPr>
                                  <w:rStyle w:val="Hyperlink"/>
                                </w:rPr>
                                <w:t>www.cao.ac.za</w:t>
                              </w:r>
                            </w:hyperlink>
                            <w:r>
                              <w:t xml:space="preserve"> </w:t>
                            </w:r>
                            <w:r w:rsidR="00B16F9D">
                              <w:t xml:space="preserve">at “My Application” </w:t>
                            </w:r>
                            <w:r w:rsidRPr="00B16F9D">
                              <w:rPr>
                                <w:u w:val="single"/>
                              </w:rPr>
                              <w:t>BEFORE</w:t>
                            </w:r>
                            <w:r>
                              <w:t xml:space="preserve"> you complete this form.</w:t>
                            </w:r>
                          </w:p>
                          <w:p w:rsidR="00BA3E37" w:rsidRDefault="00BA3E37" w:rsidP="00BA3E37">
                            <w:pPr>
                              <w:pStyle w:val="ListParagraph"/>
                              <w:numPr>
                                <w:ilvl w:val="0"/>
                                <w:numId w:val="1"/>
                              </w:numPr>
                              <w:spacing w:line="240" w:lineRule="auto"/>
                            </w:pPr>
                            <w:r>
                              <w:t xml:space="preserve">These requests will only be processed once the COM fee </w:t>
                            </w:r>
                            <w:r w:rsidR="00B16F9D">
                              <w:t xml:space="preserve">of R135 </w:t>
                            </w:r>
                            <w:r>
                              <w:t>h</w:t>
                            </w:r>
                            <w:r w:rsidR="00B16F9D">
                              <w:t>a</w:t>
                            </w:r>
                            <w:r>
                              <w:t>s been received.</w:t>
                            </w:r>
                          </w:p>
                          <w:p w:rsidR="00BA3E37" w:rsidRDefault="00BA3E37" w:rsidP="00BA3E37">
                            <w:pPr>
                              <w:pStyle w:val="ListParagraph"/>
                              <w:numPr>
                                <w:ilvl w:val="0"/>
                                <w:numId w:val="1"/>
                              </w:numPr>
                              <w:spacing w:line="240" w:lineRule="auto"/>
                            </w:pPr>
                            <w:r>
                              <w:t>Submission cost of this form is R135 irrespective of the number of changes in Grid B.</w:t>
                            </w:r>
                          </w:p>
                          <w:p w:rsidR="00BA3E37" w:rsidRDefault="00BA3E37" w:rsidP="00BA3E37">
                            <w:pPr>
                              <w:pStyle w:val="ListParagraph"/>
                              <w:numPr>
                                <w:ilvl w:val="0"/>
                                <w:numId w:val="1"/>
                              </w:numPr>
                              <w:spacing w:line="240" w:lineRule="auto"/>
                            </w:pPr>
                            <w:r>
                              <w:t>There is no limit to the number of times an applicant can submit a 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5pt;margin-top:1.55pt;width:464pt;height: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" stroked="f">
                <v:textbox>
                  <w:txbxContent>
                    <w:p w:rsidR="00BA3E37" w:rsidRDefault="00BA3E37" w:rsidP="00BA3E37">
                      <w:pPr>
                        <w:pStyle w:val="ListParagraph"/>
                        <w:numPr>
                          <w:ilvl w:val="0"/>
                          <w:numId w:val="1"/>
                        </w:numPr>
                        <w:spacing w:line="240" w:lineRule="auto"/>
                      </w:pPr>
                      <w:r>
                        <w:t xml:space="preserve">Check your application status on </w:t>
                      </w:r>
                      <w:hyperlink r:id="rId9" w:history="1">
                        <w:r w:rsidRPr="002B0223">
                          <w:rPr>
                            <w:rStyle w:val="Hyperlink"/>
                          </w:rPr>
                          <w:t>www.cao.ac.za</w:t>
                        </w:r>
                      </w:hyperlink>
                      <w:r>
                        <w:t xml:space="preserve"> </w:t>
                      </w:r>
                      <w:r w:rsidR="00B16F9D">
                        <w:t xml:space="preserve">at “My Application” </w:t>
                      </w:r>
                      <w:r w:rsidRPr="00B16F9D">
                        <w:rPr>
                          <w:u w:val="single"/>
                        </w:rPr>
                        <w:t>BEFORE</w:t>
                      </w:r>
                      <w:r>
                        <w:t xml:space="preserve"> you complete this form.</w:t>
                      </w:r>
                    </w:p>
                    <w:p w:rsidR="00BA3E37" w:rsidRDefault="00BA3E37" w:rsidP="00BA3E37">
                      <w:pPr>
                        <w:pStyle w:val="ListParagraph"/>
                        <w:numPr>
                          <w:ilvl w:val="0"/>
                          <w:numId w:val="1"/>
                        </w:numPr>
                        <w:spacing w:line="240" w:lineRule="auto"/>
                      </w:pPr>
                      <w:r>
                        <w:t xml:space="preserve">These requests will only be processed once the COM fee </w:t>
                      </w:r>
                      <w:r w:rsidR="00B16F9D">
                        <w:t xml:space="preserve">of R135 </w:t>
                      </w:r>
                      <w:r>
                        <w:t>h</w:t>
                      </w:r>
                      <w:r w:rsidR="00B16F9D">
                        <w:t>a</w:t>
                      </w:r>
                      <w:r>
                        <w:t>s been received.</w:t>
                      </w:r>
                    </w:p>
                    <w:p w:rsidR="00BA3E37" w:rsidRDefault="00BA3E37" w:rsidP="00BA3E37">
                      <w:pPr>
                        <w:pStyle w:val="ListParagraph"/>
                        <w:numPr>
                          <w:ilvl w:val="0"/>
                          <w:numId w:val="1"/>
                        </w:numPr>
                        <w:spacing w:line="240" w:lineRule="auto"/>
                      </w:pPr>
                      <w:r>
                        <w:t>Submission cost of this form is R135 irrespective of the number of changes in Grid B.</w:t>
                      </w:r>
                    </w:p>
                    <w:p w:rsidR="00BA3E37" w:rsidRDefault="00BA3E37" w:rsidP="00BA3E37">
                      <w:pPr>
                        <w:pStyle w:val="ListParagraph"/>
                        <w:numPr>
                          <w:ilvl w:val="0"/>
                          <w:numId w:val="1"/>
                        </w:numPr>
                        <w:spacing w:line="240" w:lineRule="auto"/>
                      </w:pPr>
                      <w:r>
                        <w:t>There is no limit to the number of times an applicant can submit a COM.</w:t>
                      </w:r>
                    </w:p>
                  </w:txbxContent>
                </v:textbox>
              </v:shape>
            </w:pict>
          </mc:Fallback>
        </mc:AlternateContent>
      </w:r>
    </w:p>
    <w:p w:rsidR="00BA3E37" w:rsidRDefault="00BA3E37" w:rsidP="00BA3E37">
      <w:pPr>
        <w:spacing w:line="240" w:lineRule="auto"/>
        <w:contextualSpacing/>
      </w:pPr>
    </w:p>
    <w:p w:rsidR="00BA3E37" w:rsidRDefault="00BA3E37" w:rsidP="00BA3E37">
      <w:pPr>
        <w:spacing w:line="240" w:lineRule="auto"/>
        <w:contextualSpacing/>
      </w:pPr>
    </w:p>
    <w:p w:rsidR="00BA3E37" w:rsidRDefault="00BA3E37" w:rsidP="00BA3E37">
      <w:pPr>
        <w:spacing w:line="240" w:lineRule="auto"/>
        <w:contextualSpacing/>
      </w:pPr>
    </w:p>
    <w:p w:rsidR="00AF66AF" w:rsidRDefault="00BA3E37" w:rsidP="00AF66AF">
      <w:pPr>
        <w:spacing w:line="240" w:lineRule="auto"/>
        <w:contextualSpacing/>
      </w:pPr>
      <w:r>
        <w:rPr>
          <w:noProof/>
          <w:lang w:eastAsia="en-ZA"/>
        </w:rPr>
        <mc:AlternateContent>
          <mc:Choice Requires="wps">
            <w:drawing>
              <wp:anchor distT="0" distB="0" distL="114300" distR="114300" simplePos="0" relativeHeight="251661312" behindDoc="0" locked="0" layoutInCell="1" allowOverlap="1" wp14:anchorId="0237E64B" wp14:editId="358A7595">
                <wp:simplePos x="0" y="0"/>
                <wp:positionH relativeFrom="column">
                  <wp:posOffset>-107950</wp:posOffset>
                </wp:positionH>
                <wp:positionV relativeFrom="paragraph">
                  <wp:posOffset>125095</wp:posOffset>
                </wp:positionV>
                <wp:extent cx="5969000" cy="571500"/>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71500"/>
                        </a:xfrm>
                        <a:prstGeom prst="rect">
                          <a:avLst/>
                        </a:prstGeom>
                        <a:solidFill>
                          <a:srgbClr val="FFFFFF"/>
                        </a:solidFill>
                        <a:ln w="9525">
                          <a:solidFill>
                            <a:srgbClr val="000000"/>
                          </a:solidFill>
                          <a:miter lim="800000"/>
                          <a:headEnd/>
                          <a:tailEnd/>
                        </a:ln>
                      </wps:spPr>
                      <wps:txbx>
                        <w:txbxContent>
                          <w:p w:rsidR="00AF66AF" w:rsidRPr="00951111" w:rsidRDefault="00814E95" w:rsidP="00AF66AF">
                            <w:pPr>
                              <w:spacing w:line="240" w:lineRule="auto"/>
                              <w:rPr>
                                <w:sz w:val="20"/>
                                <w:szCs w:val="20"/>
                              </w:rPr>
                            </w:pPr>
                            <w:r>
                              <w:rPr>
                                <w:sz w:val="20"/>
                                <w:szCs w:val="20"/>
                              </w:rPr>
                              <w:t>Completed fo</w:t>
                            </w:r>
                            <w:r w:rsidR="00AF66AF" w:rsidRPr="00951111">
                              <w:rPr>
                                <w:sz w:val="20"/>
                                <w:szCs w:val="20"/>
                              </w:rPr>
                              <w:t xml:space="preserve">rms may be emailed to </w:t>
                            </w:r>
                            <w:hyperlink r:id="rId10" w:history="1">
                              <w:r w:rsidR="00AF66AF" w:rsidRPr="00951111">
                                <w:rPr>
                                  <w:rStyle w:val="Hyperlink"/>
                                  <w:sz w:val="20"/>
                                  <w:szCs w:val="20"/>
                                </w:rPr>
                                <w:t>comscao@cao.ac.za</w:t>
                              </w:r>
                            </w:hyperlink>
                            <w:r w:rsidR="00AF66AF" w:rsidRPr="00951111">
                              <w:rPr>
                                <w:sz w:val="20"/>
                                <w:szCs w:val="20"/>
                              </w:rPr>
                              <w:t xml:space="preserve"> OR posted to Central Applications Office, Private Bag X06, Dalbridge, 4014 OR hand delivered to our office at Gate 11, Mary Thiphe Street, Cato Manor, Durb</w:t>
                            </w:r>
                            <w:r w:rsidR="009A096C">
                              <w:rPr>
                                <w:sz w:val="20"/>
                                <w:szCs w:val="20"/>
                              </w:rPr>
                              <w:t>an.  Our Call Centre Number is: 031 268 4444</w:t>
                            </w:r>
                          </w:p>
                          <w:p w:rsidR="00AF66AF" w:rsidRDefault="00AF66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5pt;margin-top:9.85pt;width:470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">
                <v:textbox>
                  <w:txbxContent>
                    <w:p w:rsidR="00AF66AF" w:rsidRPr="00951111" w:rsidRDefault="00814E95" w:rsidP="00AF66AF">
                      <w:pPr>
                        <w:spacing w:line="240" w:lineRule="auto"/>
                        <w:rPr>
                          <w:sz w:val="20"/>
                          <w:szCs w:val="20"/>
                        </w:rPr>
                      </w:pPr>
                      <w:r>
                        <w:rPr>
                          <w:sz w:val="20"/>
                          <w:szCs w:val="20"/>
                        </w:rPr>
                        <w:t>Completed fo</w:t>
                      </w:r>
                      <w:r w:rsidR="00AF66AF" w:rsidRPr="00951111">
                        <w:rPr>
                          <w:sz w:val="20"/>
                          <w:szCs w:val="20"/>
                        </w:rPr>
                        <w:t xml:space="preserve">rms may be emailed to </w:t>
                      </w:r>
                      <w:hyperlink r:id="rId11" w:history="1">
                        <w:r w:rsidR="00AF66AF" w:rsidRPr="00951111">
                          <w:rPr>
                            <w:rStyle w:val="Hyperlink"/>
                            <w:sz w:val="20"/>
                            <w:szCs w:val="20"/>
                          </w:rPr>
                          <w:t>comscao@cao.ac.za</w:t>
                        </w:r>
                      </w:hyperlink>
                      <w:r w:rsidR="00AF66AF" w:rsidRPr="00951111">
                        <w:rPr>
                          <w:sz w:val="20"/>
                          <w:szCs w:val="20"/>
                        </w:rPr>
                        <w:t xml:space="preserve"> OR posted to Central Applications Office, Private Bag X06, Dalbridge, 4014 OR hand delivered to our office at Gate 11, Mary Thiphe Street, Cato Manor, Durb</w:t>
                      </w:r>
                      <w:r w:rsidR="009A096C">
                        <w:rPr>
                          <w:sz w:val="20"/>
                          <w:szCs w:val="20"/>
                        </w:rPr>
                        <w:t>an.  Our Call Centre Number is: 031 268 4444</w:t>
                      </w:r>
                    </w:p>
                    <w:p w:rsidR="00AF66AF" w:rsidRDefault="00AF66AF"/>
                  </w:txbxContent>
                </v:textbox>
              </v:shape>
            </w:pict>
          </mc:Fallback>
        </mc:AlternateContent>
      </w:r>
    </w:p>
    <w:p w:rsidR="00BA3E37" w:rsidRDefault="00BA3E37" w:rsidP="00AF66AF">
      <w:pPr>
        <w:spacing w:line="240" w:lineRule="auto"/>
      </w:pPr>
    </w:p>
    <w:p w:rsidR="00BA3E37" w:rsidRDefault="00B16F9D" w:rsidP="00AF66AF">
      <w:pPr>
        <w:spacing w:line="240" w:lineRule="auto"/>
      </w:pPr>
      <w:r>
        <w:rPr>
          <w:noProof/>
          <w:lang w:eastAsia="en-ZA"/>
        </w:rPr>
        <mc:AlternateContent>
          <mc:Choice Requires="wps">
            <w:drawing>
              <wp:anchor distT="0" distB="0" distL="114300" distR="114300" simplePos="0" relativeHeight="251663360" behindDoc="0" locked="0" layoutInCell="1" allowOverlap="1" wp14:anchorId="3EA490E2" wp14:editId="4A56F38F">
                <wp:simplePos x="0" y="0"/>
                <wp:positionH relativeFrom="column">
                  <wp:posOffset>-107950</wp:posOffset>
                </wp:positionH>
                <wp:positionV relativeFrom="paragraph">
                  <wp:posOffset>283210</wp:posOffset>
                </wp:positionV>
                <wp:extent cx="5969000" cy="94615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46150"/>
                        </a:xfrm>
                        <a:prstGeom prst="rect">
                          <a:avLst/>
                        </a:prstGeom>
                        <a:solidFill>
                          <a:srgbClr val="FFFFFF"/>
                        </a:solidFill>
                        <a:ln w="9525">
                          <a:solidFill>
                            <a:srgbClr val="000000"/>
                          </a:solidFill>
                          <a:miter lim="800000"/>
                          <a:headEnd/>
                          <a:tailEnd/>
                        </a:ln>
                      </wps:spPr>
                      <wps:txbx>
                        <w:txbxContent>
                          <w:p w:rsidR="00DB6F9E" w:rsidRPr="00B16F9D" w:rsidRDefault="00951111">
                            <w:pPr>
                              <w:rPr>
                                <w:i/>
                                <w:sz w:val="16"/>
                                <w:szCs w:val="16"/>
                              </w:rPr>
                            </w:pPr>
                            <w:r w:rsidRPr="00B16F9D">
                              <w:rPr>
                                <w:i/>
                                <w:sz w:val="16"/>
                                <w:szCs w:val="16"/>
                              </w:rPr>
                              <w:t>CAO, its Administration dep</w:t>
                            </w:r>
                            <w:r w:rsidR="00DB6F9E" w:rsidRPr="00B16F9D">
                              <w:rPr>
                                <w:i/>
                                <w:sz w:val="16"/>
                                <w:szCs w:val="16"/>
                              </w:rPr>
                              <w:t>artments, staff or any affiliated persons who provide information to the institutions, public and or prospective students, provides such information, whether written or oral, in good faith.  In the event that the public and/or prospective student, acts upon such information to their detriment, CAO shall not be held liable for any loss, harm or damage (direct, consequential or s</w:t>
                            </w:r>
                            <w:bookmarkStart w:id="0" w:name="_GoBack"/>
                            <w:bookmarkEnd w:id="0"/>
                            <w:r w:rsidR="00DB6F9E" w:rsidRPr="00B16F9D">
                              <w:rPr>
                                <w:i/>
                                <w:sz w:val="16"/>
                                <w:szCs w:val="16"/>
                              </w:rPr>
                              <w:t xml:space="preserve">pecial), or expense of any nature whatsoever, which may be suffered as a result of reliance on such information, the interpretation thereof or any references made thereto.  CAO, to the best of its ability, attempts to ensure that the information provided is </w:t>
                            </w:r>
                            <w:r w:rsidR="008A7ECD">
                              <w:rPr>
                                <w:i/>
                                <w:sz w:val="16"/>
                                <w:szCs w:val="16"/>
                              </w:rPr>
                              <w:t>both</w:t>
                            </w:r>
                            <w:r w:rsidR="00DB6F9E" w:rsidRPr="00B16F9D">
                              <w:rPr>
                                <w:i/>
                                <w:sz w:val="16"/>
                                <w:szCs w:val="16"/>
                              </w:rPr>
                              <w:t xml:space="preserve"> true and correct, free from error, omission or misrepresentation, however, does not warrant the aforesaid expressly or implied.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8.5pt;margin-top:22.3pt;width:470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">
                <v:textbox>
                  <w:txbxContent>
                    <w:p w:rsidR="00DB6F9E" w:rsidRPr="00B16F9D" w:rsidRDefault="00951111">
                      <w:pPr>
                        <w:rPr>
                          <w:i/>
                          <w:sz w:val="16"/>
                          <w:szCs w:val="16"/>
                        </w:rPr>
                      </w:pPr>
                      <w:r w:rsidRPr="00B16F9D">
                        <w:rPr>
                          <w:i/>
                          <w:sz w:val="16"/>
                          <w:szCs w:val="16"/>
                        </w:rPr>
                        <w:t>CAO, its Administration dep</w:t>
                      </w:r>
                      <w:r w:rsidR="00DB6F9E" w:rsidRPr="00B16F9D">
                        <w:rPr>
                          <w:i/>
                          <w:sz w:val="16"/>
                          <w:szCs w:val="16"/>
                        </w:rPr>
                        <w:t>artments, staff or any affiliated persons who provide information to the institutions, public and or prospective students, provides such information, whether written or oral, in good faith.  In the event that the public and/or prospective student, acts upon such information to their detriment, CAO shall not be held liable for any loss, harm or damage (direct, consequential or s</w:t>
                      </w:r>
                      <w:bookmarkStart w:id="1" w:name="_GoBack"/>
                      <w:bookmarkEnd w:id="1"/>
                      <w:r w:rsidR="00DB6F9E" w:rsidRPr="00B16F9D">
                        <w:rPr>
                          <w:i/>
                          <w:sz w:val="16"/>
                          <w:szCs w:val="16"/>
                        </w:rPr>
                        <w:t xml:space="preserve">pecial), or expense of any nature whatsoever, which may be suffered as a result of reliance on such information, the interpretation thereof or any references made thereto.  CAO, to the best of its ability, attempts to ensure that the information provided is </w:t>
                      </w:r>
                      <w:r w:rsidR="008A7ECD">
                        <w:rPr>
                          <w:i/>
                          <w:sz w:val="16"/>
                          <w:szCs w:val="16"/>
                        </w:rPr>
                        <w:t>both</w:t>
                      </w:r>
                      <w:r w:rsidR="00DB6F9E" w:rsidRPr="00B16F9D">
                        <w:rPr>
                          <w:i/>
                          <w:sz w:val="16"/>
                          <w:szCs w:val="16"/>
                        </w:rPr>
                        <w:t xml:space="preserve"> true and correct, free from error, omission or misrepresentation, however, does not warrant the aforesaid expressly or implied.</w:t>
                      </w:r>
                    </w:p>
                  </w:txbxContent>
                </v:textbox>
              </v:shape>
            </w:pict>
          </mc:Fallback>
        </mc:AlternateContent>
      </w:r>
    </w:p>
    <w:p w:rsidR="00BA3E37" w:rsidRDefault="00BA3E37" w:rsidP="00AF66AF">
      <w:pPr>
        <w:spacing w:line="240" w:lineRule="auto"/>
      </w:pPr>
    </w:p>
    <w:p w:rsidR="00AF66AF" w:rsidRDefault="00AF66AF" w:rsidP="00AF66AF">
      <w:pPr>
        <w:spacing w:line="240" w:lineRule="auto"/>
      </w:pPr>
    </w:p>
    <w:p w:rsidR="00AF66AF" w:rsidRDefault="00B16F9D" w:rsidP="00AF66AF">
      <w:pPr>
        <w:spacing w:line="240" w:lineRule="auto"/>
      </w:pPr>
      <w:r>
        <w:rPr>
          <w:noProof/>
          <w:lang w:eastAsia="en-ZA"/>
        </w:rPr>
        <mc:AlternateContent>
          <mc:Choice Requires="wps">
            <w:drawing>
              <wp:anchor distT="0" distB="0" distL="114300" distR="114300" simplePos="0" relativeHeight="251665408" behindDoc="0" locked="0" layoutInCell="1" allowOverlap="1" wp14:anchorId="5D3E6CD0" wp14:editId="3EE153C2">
                <wp:simplePos x="0" y="0"/>
                <wp:positionH relativeFrom="column">
                  <wp:posOffset>-69850</wp:posOffset>
                </wp:positionH>
                <wp:positionV relativeFrom="paragraph">
                  <wp:posOffset>428625</wp:posOffset>
                </wp:positionV>
                <wp:extent cx="5969000" cy="3790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79095"/>
                        </a:xfrm>
                        <a:prstGeom prst="rect">
                          <a:avLst/>
                        </a:prstGeom>
                        <a:solidFill>
                          <a:srgbClr val="FFFFFF"/>
                        </a:solidFill>
                        <a:ln w="9525">
                          <a:noFill/>
                          <a:miter lim="800000"/>
                          <a:headEnd/>
                          <a:tailEnd/>
                        </a:ln>
                      </wps:spPr>
                      <wps:txbx>
                        <w:txbxContent>
                          <w:p w:rsidR="00814E95" w:rsidRDefault="00FF4929">
                            <w:r>
                              <w:t xml:space="preserve"> </w:t>
                            </w:r>
                            <w:r w:rsidR="00814E95">
                              <w:t>Applicant’s Signature:</w:t>
                            </w:r>
                            <w:r w:rsidR="00661192">
                              <w:tab/>
                            </w:r>
                            <w:r w:rsidR="00661192">
                              <w:tab/>
                            </w:r>
                            <w:r w:rsidR="00661192">
                              <w:tab/>
                            </w:r>
                            <w:r w:rsidR="00661192">
                              <w:tab/>
                            </w:r>
                            <w:r w:rsidR="00661192">
                              <w:tab/>
                            </w:r>
                            <w:r w:rsidR="00661192">
                              <w:tab/>
                            </w:r>
                            <w:r w:rsidR="00661192">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5pt;margin-top:33.75pt;width:470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" stroked="f">
                <v:textbox>
                  <w:txbxContent>
                    <w:p w:rsidR="00814E95" w:rsidRDefault="00FF4929">
                      <w:r>
                        <w:t xml:space="preserve"> </w:t>
                      </w:r>
                      <w:r w:rsidR="00814E95">
                        <w:t>Applicant’s Signature:</w:t>
                      </w:r>
                      <w:r w:rsidR="00661192">
                        <w:tab/>
                      </w:r>
                      <w:r w:rsidR="00661192">
                        <w:tab/>
                      </w:r>
                      <w:r w:rsidR="00661192">
                        <w:tab/>
                      </w:r>
                      <w:r w:rsidR="00661192">
                        <w:tab/>
                      </w:r>
                      <w:r w:rsidR="00661192">
                        <w:tab/>
                      </w:r>
                      <w:r w:rsidR="00661192">
                        <w:tab/>
                      </w:r>
                      <w:r w:rsidR="00661192">
                        <w:tab/>
                        <w:t>Date:</w:t>
                      </w:r>
                    </w:p>
                  </w:txbxContent>
                </v:textbox>
              </v:shape>
            </w:pict>
          </mc:Fallback>
        </mc:AlternateContent>
      </w:r>
    </w:p>
    <w:p w:rsidR="00AF66AF" w:rsidRDefault="00AF66AF" w:rsidP="00AF66AF">
      <w:pPr>
        <w:spacing w:line="240" w:lineRule="auto"/>
      </w:pPr>
    </w:p>
    <w:p w:rsidR="00AF66AF" w:rsidRDefault="00AF66AF" w:rsidP="00AF66AF">
      <w:pPr>
        <w:spacing w:line="240" w:lineRule="auto"/>
      </w:pPr>
    </w:p>
    <w:p w:rsidR="00AF66AF" w:rsidRDefault="00AF66AF" w:rsidP="00AF66AF">
      <w:pPr>
        <w:spacing w:line="240" w:lineRule="auto"/>
      </w:pPr>
    </w:p>
    <w:p w:rsidR="00AF66AF" w:rsidRDefault="00AF66AF" w:rsidP="00AF66AF">
      <w:pPr>
        <w:spacing w:line="240" w:lineRule="auto"/>
      </w:pPr>
    </w:p>
    <w:sectPr w:rsidR="00AF66AF" w:rsidSect="00B16F9D">
      <w:headerReference w:type="default" r:id="rId12"/>
      <w:pgSz w:w="11906" w:h="16838" w:code="9"/>
      <w:pgMar w:top="1191" w:right="1440" w:bottom="1134"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C8" w:rsidRDefault="00C416C8" w:rsidP="009D6194">
      <w:pPr>
        <w:spacing w:after="0" w:line="240" w:lineRule="auto"/>
      </w:pPr>
      <w:r>
        <w:separator/>
      </w:r>
    </w:p>
  </w:endnote>
  <w:endnote w:type="continuationSeparator" w:id="0">
    <w:p w:rsidR="00C416C8" w:rsidRDefault="00C416C8" w:rsidP="009D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C8" w:rsidRDefault="00C416C8" w:rsidP="009D6194">
      <w:pPr>
        <w:spacing w:after="0" w:line="240" w:lineRule="auto"/>
      </w:pPr>
      <w:r>
        <w:separator/>
      </w:r>
    </w:p>
  </w:footnote>
  <w:footnote w:type="continuationSeparator" w:id="0">
    <w:p w:rsidR="00C416C8" w:rsidRDefault="00C416C8" w:rsidP="009D6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94" w:rsidRDefault="000F20D5" w:rsidP="000F20D5">
    <w:pPr>
      <w:pStyle w:val="Header"/>
    </w:pPr>
    <w:r>
      <w:rPr>
        <w:noProof/>
        <w:lang w:eastAsia="en-ZA"/>
      </w:rPr>
      <w:drawing>
        <wp:inline distT="0" distB="0" distL="0" distR="0" wp14:anchorId="31C28474" wp14:editId="0E602A37">
          <wp:extent cx="1291591" cy="58420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591" cy="584200"/>
                  </a:xfrm>
                  <a:prstGeom prst="rect">
                    <a:avLst/>
                  </a:prstGeom>
                  <a:noFill/>
                </pic:spPr>
              </pic:pic>
            </a:graphicData>
          </a:graphic>
        </wp:inline>
      </w:drawing>
    </w:r>
  </w:p>
  <w:p w:rsidR="009D6194" w:rsidRDefault="009D6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33CA"/>
    <w:multiLevelType w:val="hybridMultilevel"/>
    <w:tmpl w:val="EF7CEA5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94"/>
    <w:rsid w:val="0009150F"/>
    <w:rsid w:val="000F20D5"/>
    <w:rsid w:val="001036A0"/>
    <w:rsid w:val="00181745"/>
    <w:rsid w:val="001D78DB"/>
    <w:rsid w:val="0020314F"/>
    <w:rsid w:val="00264001"/>
    <w:rsid w:val="002648E0"/>
    <w:rsid w:val="003806A1"/>
    <w:rsid w:val="0038128D"/>
    <w:rsid w:val="00402977"/>
    <w:rsid w:val="004912B9"/>
    <w:rsid w:val="004A62A9"/>
    <w:rsid w:val="00661192"/>
    <w:rsid w:val="007D3C88"/>
    <w:rsid w:val="008077BD"/>
    <w:rsid w:val="00813C69"/>
    <w:rsid w:val="00814E95"/>
    <w:rsid w:val="00864EAE"/>
    <w:rsid w:val="008A65A6"/>
    <w:rsid w:val="008A66C7"/>
    <w:rsid w:val="008A7ECD"/>
    <w:rsid w:val="008C1699"/>
    <w:rsid w:val="00951111"/>
    <w:rsid w:val="00966DB9"/>
    <w:rsid w:val="009A096C"/>
    <w:rsid w:val="009A3AA2"/>
    <w:rsid w:val="009D6194"/>
    <w:rsid w:val="009E1107"/>
    <w:rsid w:val="00A01D0A"/>
    <w:rsid w:val="00AF66AF"/>
    <w:rsid w:val="00B16F9D"/>
    <w:rsid w:val="00B55F80"/>
    <w:rsid w:val="00B948D4"/>
    <w:rsid w:val="00BA3E37"/>
    <w:rsid w:val="00C416C8"/>
    <w:rsid w:val="00C832B7"/>
    <w:rsid w:val="00CE6EFB"/>
    <w:rsid w:val="00D0222B"/>
    <w:rsid w:val="00D14429"/>
    <w:rsid w:val="00D626D9"/>
    <w:rsid w:val="00DB6F9E"/>
    <w:rsid w:val="00E31567"/>
    <w:rsid w:val="00FC2D78"/>
    <w:rsid w:val="00FF4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94"/>
  </w:style>
  <w:style w:type="paragraph" w:styleId="Footer">
    <w:name w:val="footer"/>
    <w:basedOn w:val="Normal"/>
    <w:link w:val="FooterChar"/>
    <w:uiPriority w:val="99"/>
    <w:unhideWhenUsed/>
    <w:rsid w:val="009D6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94"/>
  </w:style>
  <w:style w:type="paragraph" w:styleId="BalloonText">
    <w:name w:val="Balloon Text"/>
    <w:basedOn w:val="Normal"/>
    <w:link w:val="BalloonTextChar"/>
    <w:uiPriority w:val="99"/>
    <w:semiHidden/>
    <w:unhideWhenUsed/>
    <w:rsid w:val="009D6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94"/>
    <w:rPr>
      <w:rFonts w:ascii="Tahoma" w:hAnsi="Tahoma" w:cs="Tahoma"/>
      <w:sz w:val="16"/>
      <w:szCs w:val="16"/>
    </w:rPr>
  </w:style>
  <w:style w:type="table" w:styleId="TableGrid">
    <w:name w:val="Table Grid"/>
    <w:basedOn w:val="TableNormal"/>
    <w:uiPriority w:val="59"/>
    <w:rsid w:val="009D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D78"/>
    <w:pPr>
      <w:ind w:left="720"/>
      <w:contextualSpacing/>
    </w:pPr>
  </w:style>
  <w:style w:type="character" w:styleId="Hyperlink">
    <w:name w:val="Hyperlink"/>
    <w:basedOn w:val="DefaultParagraphFont"/>
    <w:uiPriority w:val="99"/>
    <w:unhideWhenUsed/>
    <w:rsid w:val="00D022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194"/>
  </w:style>
  <w:style w:type="paragraph" w:styleId="Footer">
    <w:name w:val="footer"/>
    <w:basedOn w:val="Normal"/>
    <w:link w:val="FooterChar"/>
    <w:uiPriority w:val="99"/>
    <w:unhideWhenUsed/>
    <w:rsid w:val="009D6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194"/>
  </w:style>
  <w:style w:type="paragraph" w:styleId="BalloonText">
    <w:name w:val="Balloon Text"/>
    <w:basedOn w:val="Normal"/>
    <w:link w:val="BalloonTextChar"/>
    <w:uiPriority w:val="99"/>
    <w:semiHidden/>
    <w:unhideWhenUsed/>
    <w:rsid w:val="009D6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94"/>
    <w:rPr>
      <w:rFonts w:ascii="Tahoma" w:hAnsi="Tahoma" w:cs="Tahoma"/>
      <w:sz w:val="16"/>
      <w:szCs w:val="16"/>
    </w:rPr>
  </w:style>
  <w:style w:type="table" w:styleId="TableGrid">
    <w:name w:val="Table Grid"/>
    <w:basedOn w:val="TableNormal"/>
    <w:uiPriority w:val="59"/>
    <w:rsid w:val="009D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D78"/>
    <w:pPr>
      <w:ind w:left="720"/>
      <w:contextualSpacing/>
    </w:pPr>
  </w:style>
  <w:style w:type="character" w:styleId="Hyperlink">
    <w:name w:val="Hyperlink"/>
    <w:basedOn w:val="DefaultParagraphFont"/>
    <w:uiPriority w:val="99"/>
    <w:unhideWhenUsed/>
    <w:rsid w:val="00D02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ac.z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scao@cao.ac.za" TargetMode="External"/><Relationship Id="rId5" Type="http://schemas.openxmlformats.org/officeDocument/2006/relationships/webSettings" Target="webSettings.xml"/><Relationship Id="rId10" Type="http://schemas.openxmlformats.org/officeDocument/2006/relationships/hyperlink" Target="mailto:comscao@cao.ac.za" TargetMode="External"/><Relationship Id="rId4" Type="http://schemas.openxmlformats.org/officeDocument/2006/relationships/settings" Target="settings.xml"/><Relationship Id="rId9" Type="http://schemas.openxmlformats.org/officeDocument/2006/relationships/hyperlink" Target="http://www.cao.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CAO</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Van der Ross</dc:creator>
  <cp:lastModifiedBy>Prudence Chonco</cp:lastModifiedBy>
  <cp:revision>2</cp:revision>
  <cp:lastPrinted>2019-10-31T07:52:00Z</cp:lastPrinted>
  <dcterms:created xsi:type="dcterms:W3CDTF">2019-11-11T06:29:00Z</dcterms:created>
  <dcterms:modified xsi:type="dcterms:W3CDTF">2019-11-11T06:29:00Z</dcterms:modified>
</cp:coreProperties>
</file>