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0FFC" w:rsidRDefault="00436897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5454459" cy="2628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5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6D0F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FFC" w:rsidRDefault="00436897">
      <w:pPr>
        <w:spacing w:before="230"/>
        <w:ind w:left="4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Framework</w:t>
      </w:r>
    </w:p>
    <w:p w:rsidR="006D0FFC" w:rsidRDefault="006D0FFC">
      <w:pPr>
        <w:rPr>
          <w:rFonts w:ascii="Arial" w:eastAsia="Arial" w:hAnsi="Arial" w:cs="Arial"/>
          <w:b/>
          <w:bCs/>
          <w:sz w:val="36"/>
          <w:szCs w:val="36"/>
        </w:rPr>
      </w:pPr>
    </w:p>
    <w:p w:rsidR="006D0FFC" w:rsidRDefault="00436897">
      <w:pPr>
        <w:spacing w:before="209" w:line="359" w:lineRule="auto"/>
        <w:ind w:left="310" w:right="2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NRF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Honours’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final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year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Tech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Block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Grant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Bursaries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2018</w:t>
      </w:r>
    </w:p>
    <w:p w:rsidR="006D0FFC" w:rsidRDefault="006D0FFC">
      <w:pPr>
        <w:rPr>
          <w:rFonts w:ascii="Arial" w:eastAsia="Arial" w:hAnsi="Arial" w:cs="Arial"/>
          <w:b/>
          <w:bCs/>
          <w:sz w:val="28"/>
          <w:szCs w:val="28"/>
        </w:rPr>
      </w:pPr>
    </w:p>
    <w:p w:rsidR="006D0FFC" w:rsidRDefault="006D0FFC">
      <w:pPr>
        <w:rPr>
          <w:rFonts w:ascii="Arial" w:eastAsia="Arial" w:hAnsi="Arial" w:cs="Arial"/>
          <w:b/>
          <w:bCs/>
          <w:sz w:val="28"/>
          <w:szCs w:val="28"/>
        </w:rPr>
      </w:pPr>
    </w:p>
    <w:p w:rsidR="006D0FFC" w:rsidRDefault="006D0FFC">
      <w:pPr>
        <w:rPr>
          <w:rFonts w:ascii="Arial" w:eastAsia="Arial" w:hAnsi="Arial" w:cs="Arial"/>
          <w:b/>
          <w:bCs/>
          <w:sz w:val="28"/>
          <w:szCs w:val="28"/>
        </w:rPr>
      </w:pPr>
    </w:p>
    <w:p w:rsidR="006D0FFC" w:rsidRDefault="00436897">
      <w:pPr>
        <w:tabs>
          <w:tab w:val="left" w:pos="2277"/>
        </w:tabs>
        <w:spacing w:before="190" w:line="440" w:lineRule="auto"/>
        <w:ind w:left="118" w:right="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6FC0"/>
          <w:spacing w:val="-1"/>
          <w:w w:val="95"/>
          <w:sz w:val="24"/>
        </w:rPr>
        <w:t>Directorate:</w:t>
      </w:r>
      <w:r>
        <w:rPr>
          <w:rFonts w:ascii="Arial"/>
          <w:b/>
          <w:color w:val="006FC0"/>
          <w:spacing w:val="-1"/>
          <w:w w:val="95"/>
          <w:sz w:val="24"/>
        </w:rPr>
        <w:tab/>
      </w:r>
      <w:r>
        <w:rPr>
          <w:rFonts w:ascii="Arial"/>
          <w:b/>
          <w:color w:val="006FC0"/>
          <w:spacing w:val="-1"/>
          <w:sz w:val="24"/>
        </w:rPr>
        <w:t>Human</w:t>
      </w:r>
      <w:r>
        <w:rPr>
          <w:rFonts w:ascii="Arial"/>
          <w:b/>
          <w:color w:val="006FC0"/>
          <w:sz w:val="24"/>
        </w:rPr>
        <w:t xml:space="preserve"> and </w:t>
      </w:r>
      <w:r>
        <w:rPr>
          <w:rFonts w:ascii="Arial"/>
          <w:b/>
          <w:color w:val="006FC0"/>
          <w:spacing w:val="-1"/>
          <w:sz w:val="24"/>
        </w:rPr>
        <w:t>Infrastructure</w:t>
      </w:r>
      <w:r>
        <w:rPr>
          <w:rFonts w:ascii="Arial"/>
          <w:b/>
          <w:color w:val="006FC0"/>
          <w:sz w:val="24"/>
        </w:rPr>
        <w:t xml:space="preserve"> </w:t>
      </w:r>
      <w:r>
        <w:rPr>
          <w:rFonts w:ascii="Arial"/>
          <w:b/>
          <w:color w:val="006FC0"/>
          <w:spacing w:val="-1"/>
          <w:sz w:val="24"/>
        </w:rPr>
        <w:t>Capacity</w:t>
      </w:r>
      <w:r>
        <w:rPr>
          <w:rFonts w:ascii="Arial"/>
          <w:b/>
          <w:color w:val="006FC0"/>
          <w:spacing w:val="-7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Development</w:t>
      </w:r>
      <w:r>
        <w:rPr>
          <w:rFonts w:ascii="Arial"/>
          <w:b/>
          <w:color w:val="006FC0"/>
          <w:spacing w:val="4"/>
          <w:sz w:val="24"/>
        </w:rPr>
        <w:t xml:space="preserve"> </w:t>
      </w:r>
      <w:r>
        <w:rPr>
          <w:rFonts w:ascii="Arial"/>
          <w:b/>
          <w:color w:val="006FC0"/>
          <w:spacing w:val="-1"/>
          <w:sz w:val="24"/>
        </w:rPr>
        <w:t>(HICD)</w:t>
      </w:r>
      <w:r>
        <w:rPr>
          <w:rFonts w:ascii="Arial"/>
          <w:b/>
          <w:color w:val="006FC0"/>
          <w:spacing w:val="69"/>
          <w:sz w:val="24"/>
        </w:rPr>
        <w:t xml:space="preserve"> </w:t>
      </w:r>
      <w:r>
        <w:rPr>
          <w:rFonts w:ascii="Arial"/>
          <w:b/>
          <w:color w:val="006FC0"/>
          <w:sz w:val="24"/>
        </w:rPr>
        <w:t>Date:</w:t>
      </w:r>
      <w:r>
        <w:rPr>
          <w:rFonts w:ascii="Arial"/>
          <w:b/>
          <w:color w:val="006FC0"/>
          <w:sz w:val="24"/>
        </w:rPr>
        <w:tab/>
      </w:r>
      <w:r>
        <w:rPr>
          <w:rFonts w:ascii="Arial"/>
          <w:b/>
          <w:color w:val="006FC0"/>
          <w:spacing w:val="-1"/>
          <w:sz w:val="24"/>
        </w:rPr>
        <w:t>September 2017</w:t>
      </w:r>
    </w:p>
    <w:p w:rsidR="006D0FFC" w:rsidRDefault="006D0FFC">
      <w:pPr>
        <w:spacing w:line="440" w:lineRule="auto"/>
        <w:rPr>
          <w:rFonts w:ascii="Arial" w:eastAsia="Arial" w:hAnsi="Arial" w:cs="Arial"/>
          <w:sz w:val="24"/>
          <w:szCs w:val="24"/>
        </w:rPr>
        <w:sectPr w:rsidR="006D0FFC">
          <w:type w:val="continuous"/>
          <w:pgSz w:w="12240" w:h="15840"/>
          <w:pgMar w:top="1500" w:right="1720" w:bottom="280" w:left="1680" w:header="720" w:footer="720" w:gutter="0"/>
          <w:cols w:space="720"/>
        </w:sectPr>
      </w:pPr>
    </w:p>
    <w:p w:rsidR="006D0FFC" w:rsidRDefault="00436897">
      <w:pPr>
        <w:pStyle w:val="Heading1"/>
        <w:spacing w:before="51"/>
        <w:ind w:left="118" w:firstLine="0"/>
        <w:rPr>
          <w:b w:val="0"/>
          <w:bCs w:val="0"/>
        </w:rPr>
      </w:pPr>
      <w:bookmarkStart w:id="0" w:name="_bookmark0"/>
      <w:bookmarkEnd w:id="0"/>
      <w:r>
        <w:rPr>
          <w:color w:val="006FC0"/>
        </w:rPr>
        <w:lastRenderedPageBreak/>
        <w:t xml:space="preserve">Table of </w:t>
      </w:r>
      <w:r>
        <w:rPr>
          <w:color w:val="006FC0"/>
          <w:spacing w:val="-1"/>
        </w:rPr>
        <w:t>Contents</w:t>
      </w:r>
    </w:p>
    <w:sdt>
      <w:sdtPr>
        <w:id w:val="-1130935183"/>
        <w:docPartObj>
          <w:docPartGallery w:val="Table of Contents"/>
          <w:docPartUnique/>
        </w:docPartObj>
      </w:sdtPr>
      <w:sdtEndPr/>
      <w:sdtContent>
        <w:p w:rsidR="006D0FFC" w:rsidRDefault="00436897">
          <w:pPr>
            <w:pStyle w:val="TOC1"/>
            <w:tabs>
              <w:tab w:val="right" w:leader="dot" w:pos="8755"/>
            </w:tabs>
            <w:spacing w:before="612"/>
            <w:ind w:left="118" w:firstLine="0"/>
          </w:pPr>
          <w:hyperlink w:anchor="_bookmark0" w:history="1">
            <w:r>
              <w:rPr>
                <w:spacing w:val="-1"/>
              </w:rPr>
              <w:t>Table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Contents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before="1" w:line="252" w:lineRule="exact"/>
            <w:ind w:hanging="427"/>
          </w:pPr>
          <w:hyperlink w:anchor="_bookmark1" w:history="1">
            <w:r>
              <w:rPr>
                <w:spacing w:val="-1"/>
              </w:rPr>
              <w:t>Background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Rationale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line="252" w:lineRule="exact"/>
            <w:ind w:hanging="427"/>
          </w:pPr>
          <w:hyperlink w:anchor="_bookmark2" w:history="1">
            <w:r>
              <w:rPr>
                <w:spacing w:val="-1"/>
              </w:rPr>
              <w:t>Objectives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before="1" w:line="252" w:lineRule="exact"/>
            <w:ind w:hanging="427"/>
          </w:pPr>
          <w:hyperlink w:anchor="_bookmark3" w:history="1">
            <w:r>
              <w:rPr>
                <w:spacing w:val="-1"/>
              </w:rPr>
              <w:t>Areas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6D0FFC" w:rsidRDefault="00436897">
          <w:pPr>
            <w:pStyle w:val="TOC1"/>
            <w:numPr>
              <w:ilvl w:val="1"/>
              <w:numId w:val="12"/>
            </w:numPr>
            <w:tabs>
              <w:tab w:val="left" w:pos="778"/>
              <w:tab w:val="right" w:leader="dot" w:pos="8755"/>
            </w:tabs>
            <w:spacing w:line="252" w:lineRule="exact"/>
          </w:pPr>
          <w:hyperlink w:anchor="_bookmark4" w:history="1">
            <w:r>
              <w:rPr>
                <w:spacing w:val="-2"/>
              </w:rPr>
              <w:t>NRF</w:t>
            </w:r>
            <w:r>
              <w:t xml:space="preserve"> </w:t>
            </w:r>
            <w:r>
              <w:rPr>
                <w:spacing w:val="-1"/>
              </w:rPr>
              <w:t>Freestanding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6D0FFC" w:rsidRDefault="00436897">
          <w:pPr>
            <w:pStyle w:val="TOC1"/>
            <w:numPr>
              <w:ilvl w:val="1"/>
              <w:numId w:val="12"/>
            </w:numPr>
            <w:tabs>
              <w:tab w:val="left" w:pos="778"/>
              <w:tab w:val="right" w:leader="dot" w:pos="8755"/>
            </w:tabs>
            <w:spacing w:before="1" w:line="252" w:lineRule="exact"/>
          </w:pPr>
          <w:hyperlink w:anchor="_bookmark5" w:history="1">
            <w:r>
              <w:rPr>
                <w:spacing w:val="-1"/>
              </w:rPr>
              <w:t>Innovation</w:t>
            </w:r>
            <w:r>
              <w:t xml:space="preserve"> </w:t>
            </w:r>
            <w:r>
              <w:rPr>
                <w:spacing w:val="-1"/>
              </w:rPr>
              <w:t>(inclu</w:t>
            </w:r>
            <w:r>
              <w:rPr>
                <w:spacing w:val="-1"/>
              </w:rPr>
              <w:t>ding</w:t>
            </w:r>
            <w:r>
              <w:t xml:space="preserve"> </w:t>
            </w:r>
            <w:r>
              <w:rPr>
                <w:spacing w:val="-1"/>
              </w:rPr>
              <w:t>DST</w:t>
            </w:r>
            <w:r>
              <w:t xml:space="preserve"> </w:t>
            </w:r>
            <w:r>
              <w:rPr>
                <w:spacing w:val="-1"/>
              </w:rPr>
              <w:t>Priority</w:t>
            </w:r>
            <w: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Areas)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6D0FFC" w:rsidRDefault="00436897">
          <w:pPr>
            <w:pStyle w:val="TOC1"/>
            <w:numPr>
              <w:ilvl w:val="1"/>
              <w:numId w:val="11"/>
            </w:numPr>
            <w:tabs>
              <w:tab w:val="left" w:pos="778"/>
              <w:tab w:val="right" w:leader="dot" w:pos="8755"/>
            </w:tabs>
            <w:spacing w:line="252" w:lineRule="exact"/>
          </w:pPr>
          <w:hyperlink w:anchor="_bookmark6" w:history="1">
            <w:r>
              <w:rPr>
                <w:spacing w:val="-1"/>
              </w:rPr>
              <w:t>Scarce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Skills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Bursaries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National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Financial Aid</w:t>
            </w:r>
            <w:r>
              <w:t xml:space="preserve"> </w:t>
            </w:r>
            <w:r>
              <w:rPr>
                <w:spacing w:val="-1"/>
              </w:rPr>
              <w:t>Scheme</w:t>
            </w:r>
            <w:r>
              <w:t xml:space="preserve"> </w:t>
            </w:r>
            <w:r>
              <w:rPr>
                <w:spacing w:val="-1"/>
              </w:rPr>
              <w:t>Pipeline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6D0FFC" w:rsidRDefault="00436897">
          <w:pPr>
            <w:pStyle w:val="TOC1"/>
            <w:numPr>
              <w:ilvl w:val="1"/>
              <w:numId w:val="11"/>
            </w:numPr>
            <w:tabs>
              <w:tab w:val="left" w:pos="778"/>
              <w:tab w:val="right" w:leader="dot" w:pos="8755"/>
            </w:tabs>
            <w:spacing w:line="252" w:lineRule="exact"/>
          </w:pPr>
          <w:hyperlink w:anchor="_bookmark7" w:history="1">
            <w:r>
              <w:rPr>
                <w:spacing w:val="-1"/>
              </w:rPr>
              <w:t>Students</w:t>
            </w:r>
            <w:r>
              <w:rPr>
                <w:spacing w:val="-2"/>
              </w:rPr>
              <w:t xml:space="preserve"> with</w:t>
            </w:r>
            <w:r>
              <w:t xml:space="preserve"> </w:t>
            </w:r>
            <w:r>
              <w:rPr>
                <w:spacing w:val="-1"/>
              </w:rPr>
              <w:t>Disability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before="1" w:line="252" w:lineRule="exact"/>
            <w:ind w:hanging="427"/>
          </w:pPr>
          <w:hyperlink w:anchor="_bookmark8" w:history="1">
            <w:r>
              <w:rPr>
                <w:spacing w:val="-1"/>
              </w:rPr>
              <w:t>Eligibility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line="252" w:lineRule="exact"/>
            <w:ind w:hanging="427"/>
          </w:pPr>
          <w:hyperlink w:anchor="_bookmark9" w:history="1">
            <w:r>
              <w:rPr>
                <w:spacing w:val="-1"/>
              </w:rPr>
              <w:t>Students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not eligible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5"/>
            </w:tabs>
            <w:spacing w:before="1" w:line="252" w:lineRule="exact"/>
            <w:ind w:hanging="427"/>
          </w:pPr>
          <w:hyperlink w:anchor="_bookmark10" w:history="1"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4"/>
            </w:tabs>
            <w:spacing w:line="252" w:lineRule="exact"/>
            <w:ind w:hanging="427"/>
          </w:pPr>
          <w:hyperlink w:anchor="_bookmark11" w:history="1">
            <w:r>
              <w:rPr>
                <w:spacing w:val="-1"/>
              </w:rPr>
              <w:t>Attachments</w:t>
            </w:r>
            <w:r>
              <w:rPr>
                <w:spacing w:val="-1"/>
              </w:rPr>
              <w:tab/>
              <w:t>10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6"/>
              <w:tab w:val="right" w:leader="dot" w:pos="8754"/>
            </w:tabs>
            <w:ind w:hanging="427"/>
          </w:pPr>
          <w:hyperlink w:anchor="_bookmark12" w:history="1">
            <w:r>
              <w:rPr>
                <w:spacing w:val="-1"/>
              </w:rPr>
              <w:t>Evaluation</w:t>
            </w:r>
            <w: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1"/>
              </w:rPr>
              <w:tab/>
              <w:t>10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366"/>
              <w:tab w:val="right" w:leader="dot" w:pos="8754"/>
            </w:tabs>
            <w:spacing w:before="1" w:line="252" w:lineRule="exact"/>
            <w:ind w:left="365" w:hanging="247"/>
          </w:pPr>
          <w:hyperlink w:anchor="_bookmark13" w:history="1">
            <w:r>
              <w:rPr>
                <w:spacing w:val="-1"/>
              </w:rPr>
              <w:t>Selection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Awarding</w:t>
            </w:r>
            <w:r>
              <w:t xml:space="preserve"> </w:t>
            </w:r>
            <w:r>
              <w:rPr>
                <w:spacing w:val="-1"/>
              </w:rPr>
              <w:t>Criteria</w:t>
            </w:r>
            <w:r>
              <w:rPr>
                <w:spacing w:val="-1"/>
              </w:rPr>
              <w:tab/>
              <w:t>11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line="252" w:lineRule="exact"/>
            <w:ind w:left="487" w:hanging="369"/>
          </w:pPr>
          <w:hyperlink w:anchor="_bookmark14" w:history="1">
            <w:r>
              <w:rPr>
                <w:spacing w:val="-1"/>
              </w:rPr>
              <w:t>Student Nominations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NRF</w:t>
            </w:r>
            <w:r>
              <w:t xml:space="preserve"> </w:t>
            </w:r>
            <w:r>
              <w:rPr>
                <w:spacing w:val="-1"/>
              </w:rPr>
              <w:t>Approval</w:t>
            </w:r>
            <w:r>
              <w:rPr>
                <w:spacing w:val="-1"/>
              </w:rPr>
              <w:tab/>
              <w:t>11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before="1" w:line="252" w:lineRule="exact"/>
            <w:ind w:left="487" w:hanging="369"/>
          </w:pPr>
          <w:hyperlink w:anchor="_bookmark15" w:history="1">
            <w:r>
              <w:rPr>
                <w:spacing w:val="-1"/>
              </w:rPr>
              <w:t>Equity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Redress</w:t>
            </w:r>
            <w:r>
              <w:rPr>
                <w:spacing w:val="-1"/>
              </w:rPr>
              <w:tab/>
              <w:t>12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line="252" w:lineRule="exact"/>
            <w:ind w:left="487" w:hanging="369"/>
          </w:pPr>
          <w:hyperlink w:anchor="_bookmark16" w:history="1">
            <w:r>
              <w:rPr>
                <w:spacing w:val="-1"/>
              </w:rPr>
              <w:t>Value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1"/>
              </w:rPr>
              <w:tab/>
              <w:t>12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line="252" w:lineRule="exact"/>
            <w:ind w:left="487" w:hanging="369"/>
          </w:pPr>
          <w:hyperlink w:anchor="_bookmark17" w:history="1">
            <w:r>
              <w:rPr>
                <w:spacing w:val="-1"/>
              </w:rPr>
              <w:t>Conditions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Award</w:t>
            </w:r>
            <w:r>
              <w:rPr>
                <w:spacing w:val="-1"/>
              </w:rPr>
              <w:tab/>
              <w:t>13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548"/>
              <w:tab w:val="right" w:leader="dot" w:pos="8754"/>
            </w:tabs>
            <w:spacing w:before="1" w:line="252" w:lineRule="exact"/>
            <w:ind w:left="547" w:hanging="429"/>
          </w:pPr>
          <w:hyperlink w:anchor="_bookmark18" w:history="1">
            <w:r>
              <w:t xml:space="preserve">.  </w:t>
            </w:r>
            <w:r>
              <w:rPr>
                <w:spacing w:val="-1"/>
              </w:rPr>
              <w:t>Financial Control</w:t>
            </w:r>
            <w:r>
              <w:rPr>
                <w:spacing w:val="-1"/>
              </w:rPr>
              <w:tab/>
              <w:t>14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line="252" w:lineRule="exact"/>
            <w:ind w:left="487" w:hanging="369"/>
          </w:pPr>
          <w:hyperlink w:anchor="_bookmark19" w:history="1">
            <w:r>
              <w:rPr>
                <w:spacing w:val="-2"/>
              </w:rPr>
              <w:t>NRF</w:t>
            </w:r>
            <w:r>
              <w:t xml:space="preserve"> </w:t>
            </w:r>
            <w:r>
              <w:rPr>
                <w:spacing w:val="-1"/>
              </w:rPr>
              <w:t>Contact Persons</w:t>
            </w:r>
            <w:r>
              <w:rPr>
                <w:spacing w:val="-1"/>
              </w:rPr>
              <w:tab/>
              <w:t>14</w:t>
            </w:r>
          </w:hyperlink>
        </w:p>
        <w:p w:rsidR="006D0FFC" w:rsidRDefault="00436897">
          <w:pPr>
            <w:pStyle w:val="TOC1"/>
            <w:numPr>
              <w:ilvl w:val="0"/>
              <w:numId w:val="12"/>
            </w:numPr>
            <w:tabs>
              <w:tab w:val="left" w:pos="488"/>
              <w:tab w:val="right" w:leader="dot" w:pos="8754"/>
            </w:tabs>
            <w:spacing w:before="1"/>
            <w:ind w:left="487" w:hanging="369"/>
          </w:pPr>
          <w:hyperlink w:anchor="_bookmark20" w:history="1">
            <w:r>
              <w:rPr>
                <w:spacing w:val="-1"/>
              </w:rPr>
              <w:t>Relevant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Strategies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1"/>
              </w:rPr>
              <w:t>National</w:t>
            </w:r>
            <w:r>
              <w:t xml:space="preserve"> </w:t>
            </w:r>
            <w:r>
              <w:rPr>
                <w:spacing w:val="-1"/>
              </w:rPr>
              <w:t>Priority Research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Areas</w:t>
            </w:r>
            <w:r>
              <w:rPr>
                <w:spacing w:val="-1"/>
              </w:rPr>
              <w:tab/>
              <w:t>15</w:t>
            </w:r>
          </w:hyperlink>
        </w:p>
      </w:sdtContent>
    </w:sdt>
    <w:p w:rsidR="006D0FFC" w:rsidRDefault="006D0FFC">
      <w:pPr>
        <w:sectPr w:rsidR="006D0FFC">
          <w:footerReference w:type="default" r:id="rId9"/>
          <w:pgSz w:w="12240" w:h="15840"/>
          <w:pgMar w:top="1080" w:right="1700" w:bottom="1140" w:left="1680" w:header="0" w:footer="957" w:gutter="0"/>
          <w:pgNumType w:start="2"/>
          <w:cols w:space="720"/>
        </w:sectPr>
      </w:pPr>
    </w:p>
    <w:p w:rsidR="006D0FFC" w:rsidRDefault="00436897">
      <w:pPr>
        <w:pStyle w:val="Heading1"/>
        <w:numPr>
          <w:ilvl w:val="0"/>
          <w:numId w:val="10"/>
        </w:numPr>
        <w:tabs>
          <w:tab w:val="left" w:pos="685"/>
        </w:tabs>
        <w:spacing w:before="147"/>
        <w:ind w:hanging="566"/>
        <w:jc w:val="both"/>
        <w:rPr>
          <w:b w:val="0"/>
          <w:bCs w:val="0"/>
        </w:rPr>
      </w:pPr>
      <w:bookmarkStart w:id="1" w:name="_bookmark1"/>
      <w:bookmarkEnd w:id="1"/>
      <w:r>
        <w:rPr>
          <w:color w:val="006FC0"/>
        </w:rPr>
        <w:lastRenderedPageBreak/>
        <w:t>Background and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Rationale</w:t>
      </w:r>
    </w:p>
    <w:p w:rsidR="006D0FFC" w:rsidRDefault="00436897">
      <w:pPr>
        <w:pStyle w:val="BodyText"/>
        <w:spacing w:before="198" w:line="360" w:lineRule="auto"/>
        <w:ind w:left="118" w:right="106" w:firstLine="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framework</w:t>
      </w:r>
      <w:r>
        <w:rPr>
          <w:spacing w:val="17"/>
        </w:rPr>
        <w:t xml:space="preserve"> </w:t>
      </w:r>
      <w:r>
        <w:rPr>
          <w:spacing w:val="-1"/>
        </w:rPr>
        <w:t>document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outline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funding</w:t>
      </w:r>
      <w:r>
        <w:rPr>
          <w:spacing w:val="13"/>
        </w:rPr>
        <w:t xml:space="preserve"> </w:t>
      </w:r>
      <w:r>
        <w:rPr>
          <w:spacing w:val="-1"/>
        </w:rPr>
        <w:t>principles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implementation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Honours’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final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</w:t>
      </w:r>
      <w:r>
        <w:t>achelor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rPr>
          <w:spacing w:val="27"/>
        </w:rPr>
        <w:t xml:space="preserve"> </w:t>
      </w:r>
      <w:r>
        <w:rPr>
          <w:spacing w:val="-1"/>
        </w:rPr>
        <w:t>(B</w:t>
      </w:r>
      <w:r>
        <w:rPr>
          <w:spacing w:val="28"/>
        </w:rPr>
        <w:t xml:space="preserve"> </w:t>
      </w:r>
      <w:r>
        <w:t>Tech)</w:t>
      </w:r>
      <w:r>
        <w:rPr>
          <w:spacing w:val="32"/>
        </w:rPr>
        <w:t xml:space="preserve"> </w:t>
      </w:r>
      <w:r>
        <w:rPr>
          <w:spacing w:val="-1"/>
        </w:rPr>
        <w:t>block</w:t>
      </w:r>
      <w:r>
        <w:rPr>
          <w:spacing w:val="33"/>
        </w:rPr>
        <w:t xml:space="preserve"> </w:t>
      </w:r>
      <w:r>
        <w:rPr>
          <w:spacing w:val="-1"/>
        </w:rPr>
        <w:t>grant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(i)</w:t>
      </w:r>
      <w:r>
        <w:rPr>
          <w:spacing w:val="9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rPr>
          <w:spacing w:val="-1"/>
        </w:rPr>
        <w:t>Foundation</w:t>
      </w:r>
      <w:r>
        <w:rPr>
          <w:spacing w:val="9"/>
        </w:rPr>
        <w:t xml:space="preserve"> </w:t>
      </w:r>
      <w:r>
        <w:rPr>
          <w:spacing w:val="-1"/>
        </w:rPr>
        <w:t>(NRF)</w:t>
      </w:r>
      <w:r>
        <w:rPr>
          <w:spacing w:val="9"/>
        </w:rPr>
        <w:t xml:space="preserve"> </w:t>
      </w:r>
      <w:r>
        <w:rPr>
          <w:spacing w:val="-1"/>
        </w:rPr>
        <w:t>Freestanding</w:t>
      </w:r>
      <w:r>
        <w:rPr>
          <w:spacing w:val="10"/>
        </w:rPr>
        <w:t xml:space="preserve"> </w:t>
      </w:r>
      <w:r>
        <w:rPr>
          <w:spacing w:val="-1"/>
        </w:rPr>
        <w:t>Bursaries;</w:t>
      </w:r>
      <w:r>
        <w:rPr>
          <w:spacing w:val="9"/>
        </w:rPr>
        <w:t xml:space="preserve"> </w:t>
      </w:r>
      <w:r>
        <w:rPr>
          <w:spacing w:val="-1"/>
        </w:rPr>
        <w:t>(ii)</w:t>
      </w:r>
      <w:r>
        <w:rPr>
          <w:spacing w:val="10"/>
        </w:rPr>
        <w:t xml:space="preserve"> </w:t>
      </w:r>
      <w:r>
        <w:rPr>
          <w:spacing w:val="-1"/>
        </w:rPr>
        <w:t>Innovation</w:t>
      </w:r>
      <w:r>
        <w:rPr>
          <w:spacing w:val="63"/>
        </w:rPr>
        <w:t xml:space="preserve"> </w:t>
      </w:r>
      <w:r>
        <w:rPr>
          <w:spacing w:val="-1"/>
        </w:rPr>
        <w:t>Bursaries</w:t>
      </w:r>
      <w:r>
        <w:rPr>
          <w:spacing w:val="56"/>
        </w:rPr>
        <w:t xml:space="preserve"> </w:t>
      </w:r>
      <w:r>
        <w:rPr>
          <w:spacing w:val="-2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includes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Science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Technology</w:t>
      </w:r>
      <w:r>
        <w:rPr>
          <w:spacing w:val="53"/>
        </w:rPr>
        <w:t xml:space="preserve"> </w:t>
      </w:r>
      <w:r>
        <w:rPr>
          <w:spacing w:val="-1"/>
        </w:rPr>
        <w:t>(DST)</w:t>
      </w:r>
      <w:r>
        <w:rPr>
          <w:spacing w:val="57"/>
        </w:rPr>
        <w:t xml:space="preserve"> </w:t>
      </w:r>
      <w:r>
        <w:rPr>
          <w:spacing w:val="-1"/>
        </w:rPr>
        <w:t>priority</w:t>
      </w:r>
      <w:r>
        <w:rPr>
          <w:spacing w:val="71"/>
        </w:rPr>
        <w:t xml:space="preserve"> </w:t>
      </w:r>
      <w:r>
        <w:rPr>
          <w:spacing w:val="-1"/>
        </w:rPr>
        <w:t>research</w:t>
      </w:r>
      <w:r>
        <w:rPr>
          <w:spacing w:val="28"/>
        </w:rPr>
        <w:t xml:space="preserve"> </w:t>
      </w:r>
      <w:r>
        <w:rPr>
          <w:spacing w:val="-1"/>
        </w:rPr>
        <w:t>areas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NRF-Sasol</w:t>
      </w:r>
      <w:r>
        <w:rPr>
          <w:spacing w:val="27"/>
        </w:rPr>
        <w:t xml:space="preserve"> </w:t>
      </w:r>
      <w:r>
        <w:rPr>
          <w:spacing w:val="-1"/>
        </w:rPr>
        <w:t>Inzalo</w:t>
      </w:r>
      <w:r>
        <w:rPr>
          <w:spacing w:val="28"/>
        </w:rPr>
        <w:t xml:space="preserve"> </w:t>
      </w:r>
      <w:r>
        <w:rPr>
          <w:spacing w:val="-1"/>
        </w:rPr>
        <w:t>bursaries;</w:t>
      </w:r>
      <w:r>
        <w:rPr>
          <w:spacing w:val="29"/>
        </w:rPr>
        <w:t xml:space="preserve"> </w:t>
      </w:r>
      <w:r>
        <w:rPr>
          <w:spacing w:val="-2"/>
        </w:rPr>
        <w:t>(iii)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Scarce</w:t>
      </w:r>
      <w:r>
        <w:rPr>
          <w:spacing w:val="28"/>
        </w:rPr>
        <w:t xml:space="preserve"> </w:t>
      </w:r>
      <w:r>
        <w:rPr>
          <w:spacing w:val="-1"/>
        </w:rPr>
        <w:t>Skills</w:t>
      </w:r>
      <w:r>
        <w:rPr>
          <w:spacing w:val="30"/>
        </w:rPr>
        <w:t xml:space="preserve"> </w:t>
      </w:r>
      <w:r>
        <w:rPr>
          <w:spacing w:val="-1"/>
        </w:rPr>
        <w:t>Bursaries</w:t>
      </w:r>
      <w:r>
        <w:rPr>
          <w:spacing w:val="79"/>
        </w:rPr>
        <w:t xml:space="preserve"> </w:t>
      </w:r>
      <w:r>
        <w:rPr>
          <w:spacing w:val="-1"/>
        </w:rPr>
        <w:t>supported</w:t>
      </w:r>
      <w:r>
        <w:rPr>
          <w:spacing w:val="48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Department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Higher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Training</w:t>
      </w:r>
      <w:r>
        <w:rPr>
          <w:spacing w:val="47"/>
        </w:rPr>
        <w:t xml:space="preserve"> </w:t>
      </w:r>
      <w:r>
        <w:rPr>
          <w:spacing w:val="-1"/>
        </w:rPr>
        <w:t>(DHET)</w:t>
      </w:r>
      <w:r>
        <w:rPr>
          <w:spacing w:val="49"/>
        </w:rPr>
        <w:t xml:space="preserve"> </w:t>
      </w:r>
      <w:r>
        <w:rPr>
          <w:spacing w:val="-1"/>
        </w:rPr>
        <w:t>through</w:t>
      </w:r>
      <w:r>
        <w:rPr>
          <w:spacing w:val="4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Skills</w:t>
      </w:r>
      <w:r>
        <w:rPr>
          <w:spacing w:val="8"/>
        </w:rPr>
        <w:t xml:space="preserve"> </w:t>
      </w:r>
      <w:r>
        <w:rPr>
          <w:spacing w:val="-1"/>
        </w:rPr>
        <w:t>Fund</w:t>
      </w:r>
      <w:r>
        <w:rPr>
          <w:spacing w:val="7"/>
        </w:rPr>
        <w:t xml:space="preserve"> </w:t>
      </w:r>
      <w:r>
        <w:rPr>
          <w:spacing w:val="-1"/>
        </w:rPr>
        <w:t>(NSF);</w:t>
      </w:r>
      <w:r>
        <w:rPr>
          <w:spacing w:val="9"/>
        </w:rPr>
        <w:t xml:space="preserve"> </w:t>
      </w:r>
      <w:r>
        <w:rPr>
          <w:spacing w:val="-2"/>
        </w:rPr>
        <w:t>(iv)</w:t>
      </w:r>
      <w:r>
        <w:rPr>
          <w:spacing w:val="9"/>
        </w:rPr>
        <w:t xml:space="preserve"> </w:t>
      </w:r>
      <w:r>
        <w:rPr>
          <w:spacing w:val="-1"/>
        </w:rPr>
        <w:t>bursaries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Aid</w:t>
      </w:r>
      <w:r>
        <w:rPr>
          <w:spacing w:val="7"/>
        </w:rPr>
        <w:t xml:space="preserve"> </w:t>
      </w:r>
      <w:r>
        <w:rPr>
          <w:spacing w:val="-1"/>
        </w:rPr>
        <w:t>Scheme</w:t>
      </w:r>
      <w:r>
        <w:rPr>
          <w:spacing w:val="77"/>
        </w:rPr>
        <w:t xml:space="preserve"> </w:t>
      </w:r>
      <w:r>
        <w:rPr>
          <w:spacing w:val="-1"/>
        </w:rPr>
        <w:t>(NSFAS)</w:t>
      </w:r>
      <w:r>
        <w:rPr>
          <w:spacing w:val="7"/>
        </w:rPr>
        <w:t xml:space="preserve"> </w:t>
      </w:r>
      <w:r>
        <w:rPr>
          <w:spacing w:val="-1"/>
        </w:rPr>
        <w:t>undergraduate-funded</w:t>
      </w:r>
      <w:r>
        <w:rPr>
          <w:spacing w:val="5"/>
        </w:rPr>
        <w:t xml:space="preserve"> </w:t>
      </w:r>
      <w:r>
        <w:rPr>
          <w:spacing w:val="-1"/>
        </w:rPr>
        <w:t>students;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(v)</w:t>
      </w:r>
      <w:r>
        <w:rPr>
          <w:spacing w:val="5"/>
        </w:rPr>
        <w:t xml:space="preserve"> </w:t>
      </w:r>
      <w:r>
        <w:rPr>
          <w:spacing w:val="-1"/>
        </w:rPr>
        <w:t>bursaries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disability.</w:t>
      </w:r>
      <w:r>
        <w:rPr>
          <w:spacing w:val="65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funding</w:t>
      </w:r>
      <w:r>
        <w:rPr>
          <w:spacing w:val="31"/>
        </w:rPr>
        <w:t xml:space="preserve"> </w:t>
      </w:r>
      <w:r>
        <w:rPr>
          <w:spacing w:val="-1"/>
        </w:rPr>
        <w:t>instruments</w:t>
      </w:r>
      <w:r>
        <w:rPr>
          <w:spacing w:val="30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funded</w:t>
      </w:r>
      <w:r>
        <w:rPr>
          <w:spacing w:val="29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NRF</w:t>
      </w:r>
      <w:r>
        <w:rPr>
          <w:spacing w:val="29"/>
        </w:rPr>
        <w:t xml:space="preserve"> </w:t>
      </w:r>
      <w:r>
        <w:t>core</w:t>
      </w:r>
      <w:r>
        <w:rPr>
          <w:spacing w:val="27"/>
        </w:rPr>
        <w:t xml:space="preserve"> </w:t>
      </w:r>
      <w:r>
        <w:rPr>
          <w:spacing w:val="-1"/>
        </w:rPr>
        <w:t>grant</w:t>
      </w:r>
      <w:r>
        <w:rPr>
          <w:spacing w:val="30"/>
        </w:rPr>
        <w:t xml:space="preserve"> </w:t>
      </w:r>
      <w:r>
        <w:rPr>
          <w:spacing w:val="-1"/>
        </w:rPr>
        <w:t>allocation</w:t>
      </w:r>
      <w:r>
        <w:rPr>
          <w:spacing w:val="24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 xml:space="preserve">Treasury; </w:t>
      </w:r>
      <w:r>
        <w:t xml:space="preserve">the </w:t>
      </w:r>
      <w:r>
        <w:rPr>
          <w:spacing w:val="-2"/>
        </w:rPr>
        <w:t>DST</w:t>
      </w:r>
      <w:r>
        <w:t xml:space="preserve"> </w:t>
      </w:r>
      <w:r>
        <w:rPr>
          <w:spacing w:val="-1"/>
        </w:rPr>
        <w:t>(DST/CON</w:t>
      </w:r>
      <w:r>
        <w:t xml:space="preserve"> </w:t>
      </w:r>
      <w:r>
        <w:rPr>
          <w:spacing w:val="-1"/>
        </w:rPr>
        <w:t>0118/2012);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DHET.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BodyText"/>
        <w:spacing w:before="129" w:line="360" w:lineRule="auto"/>
        <w:ind w:left="118" w:right="108" w:firstLine="0"/>
        <w:jc w:val="both"/>
      </w:pPr>
      <w:r>
        <w:t>These</w:t>
      </w:r>
      <w:r>
        <w:rPr>
          <w:spacing w:val="17"/>
        </w:rPr>
        <w:t xml:space="preserve"> </w:t>
      </w:r>
      <w:r>
        <w:rPr>
          <w:spacing w:val="-1"/>
        </w:rPr>
        <w:t>bursaries</w:t>
      </w:r>
      <w:r>
        <w:rPr>
          <w:spacing w:val="17"/>
        </w:rPr>
        <w:t xml:space="preserve"> </w:t>
      </w:r>
      <w:r>
        <w:rPr>
          <w:spacing w:val="-1"/>
        </w:rPr>
        <w:t>advance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rPr>
          <w:spacing w:val="18"/>
        </w:rPr>
        <w:t xml:space="preserve"> </w:t>
      </w:r>
      <w:r>
        <w:rPr>
          <w:spacing w:val="-1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(NDP)</w:t>
      </w:r>
      <w:r>
        <w:rPr>
          <w:spacing w:val="18"/>
        </w:rPr>
        <w:t xml:space="preserve"> </w:t>
      </w:r>
      <w:r>
        <w:rPr>
          <w:spacing w:val="-1"/>
        </w:rPr>
        <w:t>2030</w:t>
      </w:r>
      <w:r>
        <w:rPr>
          <w:spacing w:val="5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increase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academic</w:t>
      </w:r>
      <w:r>
        <w:rPr>
          <w:spacing w:val="36"/>
        </w:rPr>
        <w:t xml:space="preserve"> </w:t>
      </w:r>
      <w:r>
        <w:rPr>
          <w:spacing w:val="-1"/>
        </w:rPr>
        <w:t>staff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South</w:t>
      </w:r>
      <w:r>
        <w:rPr>
          <w:spacing w:val="36"/>
        </w:rPr>
        <w:t xml:space="preserve"> </w:t>
      </w:r>
      <w:r>
        <w:rPr>
          <w:spacing w:val="-1"/>
        </w:rPr>
        <w:t>African</w:t>
      </w:r>
      <w:r>
        <w:rPr>
          <w:spacing w:val="36"/>
        </w:rPr>
        <w:t xml:space="preserve"> </w:t>
      </w:r>
      <w:r>
        <w:rPr>
          <w:spacing w:val="-1"/>
        </w:rPr>
        <w:t>universities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doctoral</w:t>
      </w:r>
      <w:r>
        <w:rPr>
          <w:spacing w:val="12"/>
        </w:rPr>
        <w:t xml:space="preserve"> </w:t>
      </w:r>
      <w:r>
        <w:rPr>
          <w:spacing w:val="-1"/>
        </w:rPr>
        <w:t>qualifications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75%</w:t>
      </w:r>
      <w:r>
        <w:rPr>
          <w:spacing w:val="15"/>
        </w:rPr>
        <w:t xml:space="preserve"> </w:t>
      </w:r>
      <w:r>
        <w:rPr>
          <w:spacing w:val="-1"/>
        </w:rPr>
        <w:t>and,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PhD</w:t>
      </w:r>
      <w:r>
        <w:rPr>
          <w:spacing w:val="11"/>
        </w:rPr>
        <w:t xml:space="preserve"> </w:t>
      </w:r>
      <w:r>
        <w:rPr>
          <w:spacing w:val="-1"/>
        </w:rPr>
        <w:t>graduations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000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annum</w:t>
      </w:r>
      <w:r>
        <w:rPr>
          <w:spacing w:val="5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2030.</w:t>
      </w:r>
      <w:r>
        <w:rPr>
          <w:spacing w:val="6"/>
        </w:rPr>
        <w:t xml:space="preserve"> </w:t>
      </w:r>
      <w:r>
        <w:rPr>
          <w:spacing w:val="-1"/>
        </w:rPr>
        <w:t>Furthermore,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funding</w:t>
      </w:r>
      <w:r>
        <w:rPr>
          <w:spacing w:val="7"/>
        </w:rPr>
        <w:t xml:space="preserve"> </w:t>
      </w:r>
      <w:r>
        <w:rPr>
          <w:spacing w:val="-1"/>
        </w:rPr>
        <w:t>instruments</w:t>
      </w:r>
      <w:r>
        <w:rPr>
          <w:spacing w:val="5"/>
        </w:rPr>
        <w:t xml:space="preserve"> </w:t>
      </w:r>
      <w:r>
        <w:rPr>
          <w:spacing w:val="-1"/>
        </w:rPr>
        <w:t>advance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joint</w:t>
      </w:r>
      <w:r>
        <w:rPr>
          <w:spacing w:val="6"/>
        </w:rPr>
        <w:t xml:space="preserve"> </w:t>
      </w:r>
      <w:r>
        <w:rPr>
          <w:spacing w:val="-1"/>
        </w:rPr>
        <w:t>deliverables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NRF</w:t>
      </w:r>
      <w:r>
        <w:rPr>
          <w:spacing w:val="15"/>
        </w:rPr>
        <w:t xml:space="preserve"> </w:t>
      </w:r>
      <w:r>
        <w:rPr>
          <w:spacing w:val="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developing</w:t>
      </w:r>
      <w:r>
        <w:rPr>
          <w:spacing w:val="19"/>
        </w:rPr>
        <w:t xml:space="preserve"> </w:t>
      </w:r>
      <w:r>
        <w:rPr>
          <w:spacing w:val="-1"/>
        </w:rPr>
        <w:t>high-end</w:t>
      </w:r>
      <w:r>
        <w:rPr>
          <w:spacing w:val="15"/>
        </w:rPr>
        <w:t xml:space="preserve"> </w:t>
      </w:r>
      <w:r>
        <w:rPr>
          <w:spacing w:val="-2"/>
        </w:rPr>
        <w:t>skills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South</w:t>
      </w:r>
      <w:r>
        <w:rPr>
          <w:spacing w:val="17"/>
        </w:rPr>
        <w:t xml:space="preserve"> </w:t>
      </w:r>
      <w:r>
        <w:rPr>
          <w:spacing w:val="-1"/>
        </w:rPr>
        <w:t>Africa.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-1"/>
        </w:rPr>
        <w:t>high-end</w:t>
      </w:r>
      <w:r>
        <w:rPr>
          <w:spacing w:val="65"/>
        </w:rPr>
        <w:t xml:space="preserve"> </w:t>
      </w:r>
      <w:r>
        <w:rPr>
          <w:spacing w:val="-1"/>
        </w:rPr>
        <w:t>skills</w:t>
      </w:r>
      <w:r>
        <w:rPr>
          <w:spacing w:val="56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critical</w:t>
      </w:r>
      <w:r>
        <w:rPr>
          <w:spacing w:val="52"/>
        </w:rPr>
        <w:t xml:space="preserve"> </w:t>
      </w:r>
      <w:r>
        <w:rPr>
          <w:spacing w:val="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South</w:t>
      </w:r>
      <w:r>
        <w:rPr>
          <w:spacing w:val="56"/>
        </w:rPr>
        <w:t xml:space="preserve"> </w:t>
      </w:r>
      <w:r>
        <w:rPr>
          <w:spacing w:val="-1"/>
        </w:rPr>
        <w:t>Africa</w:t>
      </w:r>
      <w:r>
        <w:rPr>
          <w:spacing w:val="59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establish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knowledge-based</w:t>
      </w:r>
      <w:r>
        <w:rPr>
          <w:spacing w:val="55"/>
        </w:rPr>
        <w:t xml:space="preserve"> </w:t>
      </w:r>
      <w:r>
        <w:rPr>
          <w:spacing w:val="-1"/>
        </w:rPr>
        <w:t>economy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producing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socio-economic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spacing w:before="129" w:line="360" w:lineRule="auto"/>
        <w:ind w:left="118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NRF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mandated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Parliament,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National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Research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Foundation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Act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(Act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No.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1998)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to: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i/>
          <w:spacing w:val="-1"/>
        </w:rPr>
        <w:t>Support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promote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research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through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funding,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human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  <w:spacing w:val="-1"/>
        </w:rPr>
        <w:t>capacity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1"/>
        </w:rPr>
        <w:t>provision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necessary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research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1"/>
        </w:rPr>
        <w:t>facilities,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order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57"/>
        </w:rPr>
        <w:t xml:space="preserve"> </w:t>
      </w:r>
      <w:r>
        <w:rPr>
          <w:rFonts w:ascii="Arial" w:eastAsia="Arial" w:hAnsi="Arial" w:cs="Arial"/>
          <w:i/>
          <w:spacing w:val="-1"/>
        </w:rPr>
        <w:t>facilitate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creation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knowledge,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innovation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all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fields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science</w:t>
      </w:r>
      <w:r>
        <w:rPr>
          <w:rFonts w:ascii="Arial" w:eastAsia="Arial" w:hAnsi="Arial" w:cs="Arial"/>
          <w:i/>
          <w:spacing w:val="65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technology,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including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indigenous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knowledge</w:t>
      </w:r>
      <w:r>
        <w:rPr>
          <w:rFonts w:ascii="Arial" w:eastAsia="Arial" w:hAnsi="Arial" w:cs="Arial"/>
          <w:spacing w:val="-1"/>
        </w:rPr>
        <w:t>”.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BodyText"/>
        <w:spacing w:before="129" w:line="359" w:lineRule="auto"/>
        <w:ind w:left="118" w:right="112" w:firstLine="0"/>
        <w:jc w:val="both"/>
      </w:pPr>
      <w:r>
        <w:t>In</w:t>
      </w:r>
      <w:r>
        <w:rPr>
          <w:spacing w:val="38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mandate,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NRF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makes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Honours’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21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Tech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rPr>
          <w:spacing w:val="-1"/>
        </w:rPr>
        <w:t>academic</w:t>
      </w:r>
      <w:r>
        <w:rPr>
          <w:spacing w:val="20"/>
        </w:rPr>
        <w:t xml:space="preserve"> </w:t>
      </w:r>
      <w:r>
        <w:rPr>
          <w:spacing w:val="-1"/>
        </w:rPr>
        <w:t>year.</w:t>
      </w:r>
      <w:r>
        <w:rPr>
          <w:spacing w:val="21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rPr>
          <w:spacing w:val="-1"/>
        </w:rPr>
        <w:t>bursaries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released</w:t>
      </w:r>
      <w:r>
        <w:rPr>
          <w:spacing w:val="4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block</w:t>
      </w:r>
      <w:r>
        <w:rPr>
          <w:spacing w:val="3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South</w:t>
      </w:r>
      <w:r>
        <w:rPr>
          <w:spacing w:val="3"/>
        </w:rPr>
        <w:t xml:space="preserve"> </w:t>
      </w:r>
      <w:r>
        <w:rPr>
          <w:spacing w:val="-1"/>
        </w:rPr>
        <w:t>African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universities</w:t>
      </w:r>
      <w:r>
        <w:rPr>
          <w:spacing w:val="9"/>
        </w:rPr>
        <w:t xml:space="preserve"> </w:t>
      </w:r>
      <w:r>
        <w:rPr>
          <w:rFonts w:cs="Arial"/>
          <w:b/>
          <w:bCs/>
          <w:spacing w:val="-1"/>
        </w:rPr>
        <w:t>(Table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1)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addition,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block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rPr>
          <w:spacing w:val="57"/>
        </w:rPr>
        <w:t xml:space="preserve"> </w:t>
      </w:r>
      <w:r>
        <w:rPr>
          <w:spacing w:val="-1"/>
        </w:rPr>
        <w:t>awards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qualifying</w:t>
      </w:r>
      <w:r>
        <w:rPr>
          <w:spacing w:val="21"/>
        </w:rPr>
        <w:t xml:space="preserve"> </w:t>
      </w:r>
      <w:r>
        <w:rPr>
          <w:spacing w:val="-1"/>
        </w:rP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made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universities</w:t>
      </w:r>
      <w:r>
        <w:rPr>
          <w:spacing w:val="23"/>
        </w:rPr>
        <w:t xml:space="preserve"> </w:t>
      </w:r>
      <w:r>
        <w:rPr>
          <w:spacing w:val="-1"/>
        </w:rPr>
        <w:t>depending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availability</w:t>
      </w:r>
      <w:r>
        <w:rPr>
          <w:spacing w:val="2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budget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well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line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Ministerial</w:t>
      </w:r>
      <w:r>
        <w:rPr>
          <w:spacing w:val="30"/>
        </w:rPr>
        <w:t xml:space="preserve"> </w:t>
      </w:r>
      <w:r>
        <w:rPr>
          <w:spacing w:val="-1"/>
        </w:rPr>
        <w:t>guidelines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2"/>
        </w:rPr>
        <w:t>improving</w:t>
      </w:r>
      <w:r>
        <w:rPr>
          <w:spacing w:val="31"/>
        </w:rPr>
        <w:t xml:space="preserve"> </w:t>
      </w:r>
      <w:r>
        <w:rPr>
          <w:spacing w:val="-1"/>
        </w:rPr>
        <w:t>equity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distribution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DST/NRF</w:t>
      </w:r>
      <w:r>
        <w:rPr>
          <w:spacing w:val="15"/>
        </w:rPr>
        <w:t xml:space="preserve"> </w:t>
      </w:r>
      <w:r>
        <w:rPr>
          <w:spacing w:val="-1"/>
        </w:rPr>
        <w:t>Bursaries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Fellowships</w:t>
      </w:r>
      <w:r>
        <w:rPr>
          <w:spacing w:val="21"/>
        </w:rPr>
        <w:t xml:space="preserve"> </w:t>
      </w:r>
      <w:r>
        <w:rPr>
          <w:spacing w:val="-1"/>
        </w:rPr>
        <w:t>(Ministerial</w:t>
      </w:r>
      <w:r>
        <w:rPr>
          <w:spacing w:val="16"/>
        </w:rPr>
        <w:t xml:space="preserve"> 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Bursaries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Fellowships,</w:t>
      </w:r>
      <w:r>
        <w:rPr>
          <w:spacing w:val="1"/>
        </w:rPr>
        <w:t xml:space="preserve"> </w:t>
      </w:r>
      <w:r>
        <w:rPr>
          <w:spacing w:val="-1"/>
        </w:rPr>
        <w:t>2013).</w:t>
      </w:r>
    </w:p>
    <w:p w:rsidR="006D0FFC" w:rsidRDefault="006D0FFC">
      <w:pPr>
        <w:spacing w:line="359" w:lineRule="auto"/>
        <w:jc w:val="both"/>
        <w:sectPr w:rsidR="006D0FFC">
          <w:pgSz w:w="12240" w:h="15840"/>
          <w:pgMar w:top="1500" w:right="1680" w:bottom="1140" w:left="1680" w:header="0" w:footer="957" w:gutter="0"/>
          <w:cols w:space="720"/>
        </w:sectPr>
      </w:pPr>
    </w:p>
    <w:p w:rsidR="006D0FFC" w:rsidRDefault="00436897">
      <w:pPr>
        <w:spacing w:before="49" w:line="360" w:lineRule="auto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Table</w:t>
      </w:r>
      <w:r>
        <w:rPr>
          <w:rFonts w:ascii="Arial" w:eastAsia="Arial" w:hAnsi="Arial" w:cs="Arial"/>
          <w:b/>
          <w:bCs/>
        </w:rPr>
        <w:t xml:space="preserve"> 1: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Bursaries</w:t>
      </w:r>
      <w:r>
        <w:rPr>
          <w:rFonts w:ascii="Arial" w:eastAsia="Arial" w:hAnsi="Arial" w:cs="Arial"/>
          <w:b/>
          <w:bCs/>
        </w:rPr>
        <w:t xml:space="preserve"> 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Honours’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final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year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studies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DHET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DST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3959"/>
      </w:tblGrid>
      <w:tr w:rsidR="006D0FFC">
        <w:trPr>
          <w:trHeight w:hRule="exact" w:val="40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Bursaries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Honours</w:t>
            </w:r>
            <w:r>
              <w:rPr>
                <w:rFonts w:ascii="Arial"/>
                <w:b/>
              </w:rPr>
              <w:t xml:space="preserve"> and B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Tech</w:t>
            </w:r>
          </w:p>
        </w:tc>
      </w:tr>
      <w:tr w:rsidR="006D0FFC">
        <w:trPr>
          <w:trHeight w:hRule="exact" w:val="4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Freestanding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  <w:tr w:rsidR="006D0FFC">
        <w:trPr>
          <w:trHeight w:hRule="exact" w:val="4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Innovation</w:t>
            </w:r>
            <w:r>
              <w:rPr>
                <w:rFonts w:ascii="Arial"/>
              </w:rPr>
              <w:t xml:space="preserve"> Bursary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including: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  <w:tr w:rsidR="006D0FFC">
        <w:trPr>
          <w:trHeight w:hRule="exact" w:val="40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Priority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Areas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  <w:tr w:rsidR="006D0FFC">
        <w:trPr>
          <w:trHeight w:hRule="exact" w:val="4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  <w:spacing w:val="-2"/>
              </w:rPr>
              <w:t xml:space="preserve">DST-NRF </w:t>
            </w:r>
            <w:r>
              <w:rPr>
                <w:rFonts w:ascii="Arial"/>
                <w:spacing w:val="-1"/>
              </w:rPr>
              <w:t>Interns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nomination</w:t>
            </w:r>
          </w:p>
        </w:tc>
      </w:tr>
      <w:tr w:rsidR="006D0FFC">
        <w:trPr>
          <w:trHeight w:hRule="exact" w:val="40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Sasol-Inzalo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nomination</w:t>
            </w:r>
          </w:p>
        </w:tc>
      </w:tr>
      <w:tr w:rsidR="006D0FFC">
        <w:trPr>
          <w:trHeight w:hRule="exact" w:val="4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Scarce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Bursaries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7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  <w:tr w:rsidR="006D0FFC">
        <w:trPr>
          <w:trHeight w:hRule="exact" w:val="409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NSFAS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Pipeline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  <w:tr w:rsidR="006D0FFC">
        <w:trPr>
          <w:trHeight w:hRule="exact" w:val="40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Institutional nomination</w:t>
            </w:r>
          </w:p>
        </w:tc>
      </w:tr>
    </w:tbl>
    <w:p w:rsidR="006D0FFC" w:rsidRDefault="006D0FFC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6D0FFC" w:rsidRDefault="00436897">
      <w:pPr>
        <w:pStyle w:val="BodyText"/>
        <w:spacing w:before="72" w:line="360" w:lineRule="auto"/>
        <w:ind w:left="118" w:right="110" w:firstLine="0"/>
        <w:jc w:val="both"/>
      </w:pPr>
      <w:r>
        <w:t>In</w:t>
      </w:r>
      <w:r>
        <w:rPr>
          <w:spacing w:val="27"/>
        </w:rPr>
        <w:t xml:space="preserve"> </w:t>
      </w:r>
      <w:r>
        <w:rPr>
          <w:spacing w:val="-1"/>
        </w:rPr>
        <w:t>addition,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DST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DHET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disabilities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rPr>
          <w:spacing w:val="-1"/>
        </w:rPr>
        <w:t>levels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study.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definition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 xml:space="preserve">with </w:t>
      </w:r>
      <w:r>
        <w:rPr>
          <w:b/>
          <w:spacing w:val="-1"/>
        </w:rPr>
        <w:t>disabilities</w:t>
      </w:r>
      <w:r>
        <w:rPr>
          <w:b/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defined</w:t>
      </w:r>
      <w:r>
        <w:rPr>
          <w:spacing w:val="3"/>
        </w:rPr>
        <w:t xml:space="preserve">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t>to The</w:t>
      </w:r>
      <w:r>
        <w:rPr>
          <w:spacing w:val="65"/>
        </w:rPr>
        <w:t xml:space="preserve"> </w:t>
      </w:r>
      <w:r>
        <w:rPr>
          <w:spacing w:val="-1"/>
        </w:rPr>
        <w:t>Code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</w:t>
      </w:r>
      <w:r>
        <w:rPr>
          <w:spacing w:val="15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Employment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Disabilities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rPr>
          <w:spacing w:val="-1"/>
        </w:rPr>
        <w:t>Equity</w:t>
      </w:r>
      <w:r>
        <w:rPr>
          <w:spacing w:val="36"/>
        </w:rPr>
        <w:t xml:space="preserve"> </w:t>
      </w:r>
      <w:r>
        <w:rPr>
          <w:spacing w:val="-1"/>
        </w:rPr>
        <w:t>Act,</w:t>
      </w:r>
      <w:r>
        <w:rPr>
          <w:spacing w:val="40"/>
        </w:rPr>
        <w:t xml:space="preserve"> </w:t>
      </w:r>
      <w:r>
        <w:rPr>
          <w:spacing w:val="-1"/>
        </w:rPr>
        <w:t>(Act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8"/>
        </w:rPr>
        <w:t xml:space="preserve"> </w:t>
      </w:r>
      <w:r>
        <w:t>55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1998).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states</w:t>
      </w:r>
      <w:r>
        <w:rPr>
          <w:spacing w:val="39"/>
        </w:rPr>
        <w:t xml:space="preserve"> </w:t>
      </w:r>
      <w:r>
        <w:rPr>
          <w:spacing w:val="-1"/>
        </w:rPr>
        <w:t>that:</w:t>
      </w:r>
      <w:r>
        <w:rPr>
          <w:spacing w:val="40"/>
        </w:rPr>
        <w:t xml:space="preserve"> </w:t>
      </w:r>
      <w:r>
        <w:rPr>
          <w:spacing w:val="-1"/>
        </w:rPr>
        <w:t>only</w:t>
      </w:r>
      <w:r>
        <w:rPr>
          <w:spacing w:val="36"/>
        </w:rPr>
        <w:t xml:space="preserve"> </w:t>
      </w:r>
      <w:r>
        <w:rPr>
          <w:spacing w:val="-1"/>
        </w:rPr>
        <w:t>people</w:t>
      </w:r>
      <w:r>
        <w:rPr>
          <w:spacing w:val="42"/>
        </w:rPr>
        <w:t xml:space="preserve"> </w:t>
      </w:r>
      <w:r>
        <w:rPr>
          <w:spacing w:val="-2"/>
        </w:rPr>
        <w:t>who</w:t>
      </w:r>
      <w:r>
        <w:rPr>
          <w:spacing w:val="40"/>
        </w:rPr>
        <w:t xml:space="preserve"> </w:t>
      </w:r>
      <w:r>
        <w:t>satisfy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criteria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definition:</w:t>
      </w:r>
      <w:r>
        <w:rPr>
          <w:spacing w:val="5"/>
        </w:rPr>
        <w:t xml:space="preserve"> </w:t>
      </w:r>
      <w:r>
        <w:rPr>
          <w:spacing w:val="-1"/>
        </w:rPr>
        <w:t>(i)</w:t>
      </w:r>
      <w:r>
        <w:rPr>
          <w:spacing w:val="5"/>
        </w:rPr>
        <w:t xml:space="preserve"> </w:t>
      </w:r>
      <w:r>
        <w:rPr>
          <w:spacing w:val="-1"/>
        </w:rPr>
        <w:t>long-term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recurring;</w:t>
      </w:r>
      <w:r>
        <w:rPr>
          <w:spacing w:val="5"/>
        </w:rPr>
        <w:t xml:space="preserve"> </w:t>
      </w:r>
      <w:r>
        <w:rPr>
          <w:spacing w:val="-1"/>
        </w:rPr>
        <w:t>(ii)</w:t>
      </w:r>
      <w:r>
        <w:rPr>
          <w:spacing w:val="5"/>
        </w:rPr>
        <w:t xml:space="preserve"> </w:t>
      </w:r>
      <w:r>
        <w:rPr>
          <w:spacing w:val="-1"/>
        </w:rPr>
        <w:t>having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physical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mental</w:t>
      </w:r>
      <w:r>
        <w:rPr>
          <w:spacing w:val="43"/>
        </w:rPr>
        <w:t xml:space="preserve"> </w:t>
      </w:r>
      <w:r>
        <w:rPr>
          <w:spacing w:val="-1"/>
        </w:rPr>
        <w:t xml:space="preserve">impairment; </w:t>
      </w:r>
      <w:r>
        <w:rPr>
          <w:spacing w:val="-2"/>
        </w:rPr>
        <w:t>(iii)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limits,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disabilities.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spacing w:before="129" w:line="359" w:lineRule="auto"/>
        <w:ind w:left="118" w:right="10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According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published</w:t>
      </w:r>
      <w:r>
        <w:rPr>
          <w:rFonts w:ascii="Arial"/>
          <w:spacing w:val="38"/>
        </w:rPr>
        <w:t xml:space="preserve"> </w:t>
      </w:r>
      <w:r>
        <w:rPr>
          <w:rFonts w:ascii="Arial"/>
          <w:i/>
          <w:spacing w:val="-1"/>
        </w:rPr>
        <w:t>High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  <w:spacing w:val="36"/>
        </w:rPr>
        <w:t xml:space="preserve"> </w:t>
      </w:r>
      <w:r>
        <w:rPr>
          <w:rFonts w:ascii="Arial"/>
          <w:i/>
          <w:spacing w:val="-1"/>
        </w:rPr>
        <w:t>Qualification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  <w:spacing w:val="-1"/>
        </w:rPr>
        <w:t>Framework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Schedule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terms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Act,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1997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(Act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No.</w:t>
      </w:r>
    </w:p>
    <w:p w:rsidR="006D0FFC" w:rsidRDefault="00436897">
      <w:pPr>
        <w:pStyle w:val="BodyText"/>
        <w:spacing w:before="3" w:line="360" w:lineRule="auto"/>
        <w:ind w:left="118" w:right="108" w:firstLine="0"/>
        <w:jc w:val="both"/>
      </w:pPr>
      <w:r>
        <w:rPr>
          <w:spacing w:val="-1"/>
        </w:rPr>
        <w:t>101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1997),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Bachelor</w:t>
      </w:r>
      <w:r>
        <w:rPr>
          <w:spacing w:val="38"/>
        </w:rPr>
        <w:t xml:space="preserve"> </w:t>
      </w:r>
      <w:r>
        <w:rPr>
          <w:spacing w:val="-1"/>
        </w:rPr>
        <w:t>Honours</w:t>
      </w:r>
      <w:r>
        <w:rPr>
          <w:spacing w:val="38"/>
        </w:rPr>
        <w:t xml:space="preserve"> </w:t>
      </w:r>
      <w:r>
        <w:rPr>
          <w:spacing w:val="-2"/>
        </w:rPr>
        <w:t>Degree</w:t>
      </w:r>
      <w:r>
        <w:rPr>
          <w:spacing w:val="41"/>
        </w:rPr>
        <w:t xml:space="preserve"> </w:t>
      </w:r>
      <w:r>
        <w:rPr>
          <w:spacing w:val="-1"/>
        </w:rPr>
        <w:t>(NQF</w:t>
      </w:r>
      <w:r>
        <w:rPr>
          <w:spacing w:val="35"/>
        </w:rPr>
        <w:t xml:space="preserve"> </w:t>
      </w:r>
      <w:r>
        <w:rPr>
          <w:spacing w:val="-1"/>
        </w:rPr>
        <w:t>Level</w:t>
      </w:r>
      <w:r>
        <w:rPr>
          <w:spacing w:val="36"/>
        </w:rPr>
        <w:t xml:space="preserve"> </w:t>
      </w:r>
      <w:r>
        <w:t>8)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postgraduate</w:t>
      </w:r>
      <w:r>
        <w:rPr>
          <w:spacing w:val="55"/>
        </w:rPr>
        <w:t xml:space="preserve"> </w:t>
      </w:r>
      <w:r>
        <w:rPr>
          <w:spacing w:val="-1"/>
        </w:rPr>
        <w:t>specialisation</w:t>
      </w:r>
      <w:r>
        <w:rPr>
          <w:spacing w:val="23"/>
        </w:rPr>
        <w:t xml:space="preserve"> </w:t>
      </w:r>
      <w:r>
        <w:rPr>
          <w:spacing w:val="-1"/>
        </w:rPr>
        <w:t>qualification,</w:t>
      </w:r>
      <w:r>
        <w:rPr>
          <w:spacing w:val="24"/>
        </w:rPr>
        <w:t xml:space="preserve"> </w:t>
      </w:r>
      <w:r>
        <w:rPr>
          <w:spacing w:val="-1"/>
        </w:rPr>
        <w:t>characterised</w:t>
      </w:r>
      <w:r>
        <w:rPr>
          <w:spacing w:val="23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fact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prepares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rPr>
          <w:spacing w:val="-1"/>
        </w:rPr>
        <w:t>postgraduate</w:t>
      </w:r>
      <w:r>
        <w:rPr>
          <w:spacing w:val="21"/>
        </w:rPr>
        <w:t xml:space="preserve"> </w:t>
      </w:r>
      <w:r>
        <w:rPr>
          <w:spacing w:val="-1"/>
        </w:rPr>
        <w:t>study.</w:t>
      </w:r>
      <w:r>
        <w:rPr>
          <w:spacing w:val="21"/>
        </w:rPr>
        <w:t xml:space="preserve"> </w:t>
      </w:r>
      <w:r>
        <w:rPr>
          <w:spacing w:val="-1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programmes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include</w:t>
      </w:r>
      <w:r>
        <w:rPr>
          <w:spacing w:val="19"/>
        </w:rPr>
        <w:t xml:space="preserve"> </w:t>
      </w:r>
      <w:r>
        <w:rPr>
          <w:spacing w:val="-1"/>
        </w:rPr>
        <w:t>conducting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reporting</w:t>
      </w:r>
      <w:r>
        <w:rPr>
          <w:spacing w:val="19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rPr>
          <w:spacing w:val="-1"/>
        </w:rPr>
        <w:t>supervision,</w:t>
      </w:r>
      <w:r>
        <w:rPr>
          <w:spacing w:val="18"/>
        </w:rPr>
        <w:t xml:space="preserve"> </w:t>
      </w:r>
      <w:r>
        <w:rPr>
          <w:spacing w:val="-1"/>
        </w:rPr>
        <w:t>worth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least</w:t>
      </w:r>
      <w:r>
        <w:rPr>
          <w:spacing w:val="18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rPr>
          <w:spacing w:val="-1"/>
        </w:rPr>
        <w:t>credits,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discipline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study.</w:t>
      </w:r>
    </w:p>
    <w:p w:rsidR="006D0FFC" w:rsidRDefault="006D0FFC">
      <w:pPr>
        <w:spacing w:before="4"/>
        <w:rPr>
          <w:rFonts w:ascii="Arial" w:eastAsia="Arial" w:hAnsi="Arial" w:cs="Arial"/>
          <w:sz w:val="30"/>
          <w:szCs w:val="30"/>
        </w:rPr>
      </w:pPr>
    </w:p>
    <w:p w:rsidR="006D0FFC" w:rsidRDefault="00436897">
      <w:pPr>
        <w:pStyle w:val="BodyText"/>
        <w:spacing w:before="0" w:line="359" w:lineRule="auto"/>
        <w:ind w:left="118" w:right="112" w:firstLine="0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1"/>
        </w:rPr>
        <w:t>contrast,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Postgraduate</w:t>
      </w:r>
      <w:r>
        <w:rPr>
          <w:spacing w:val="6"/>
        </w:rPr>
        <w:t xml:space="preserve"> </w:t>
      </w:r>
      <w:r>
        <w:rPr>
          <w:spacing w:val="-1"/>
        </w:rPr>
        <w:t>Diploma</w:t>
      </w:r>
      <w:r>
        <w:rPr>
          <w:spacing w:val="7"/>
        </w:rPr>
        <w:t xml:space="preserve"> </w:t>
      </w:r>
      <w:r>
        <w:rPr>
          <w:spacing w:val="-1"/>
        </w:rPr>
        <w:t>(NQF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9"/>
        </w:rPr>
        <w:t xml:space="preserve"> </w:t>
      </w:r>
      <w:r>
        <w:t>8)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generally</w:t>
      </w:r>
      <w:r>
        <w:rPr>
          <w:spacing w:val="3"/>
        </w:rPr>
        <w:t xml:space="preserve"> </w:t>
      </w:r>
      <w:r>
        <w:rPr>
          <w:spacing w:val="-1"/>
        </w:rPr>
        <w:t>multi-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interdisciplinary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nature</w:t>
      </w:r>
      <w:r>
        <w:rPr>
          <w:spacing w:val="11"/>
        </w:rPr>
        <w:t xml:space="preserve"> </w:t>
      </w:r>
      <w:r>
        <w:rPr>
          <w:spacing w:val="-2"/>
        </w:rPr>
        <w:t>but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strengthen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deepen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student's</w:t>
      </w:r>
      <w:r>
        <w:rPr>
          <w:spacing w:val="9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particular</w:t>
      </w:r>
      <w:r>
        <w:rPr>
          <w:spacing w:val="23"/>
        </w:rPr>
        <w:t xml:space="preserve"> </w:t>
      </w:r>
      <w:r>
        <w:rPr>
          <w:spacing w:val="-1"/>
        </w:rPr>
        <w:t>discipline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profession.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primary</w:t>
      </w:r>
      <w:r>
        <w:rPr>
          <w:spacing w:val="20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qualification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enable</w:t>
      </w:r>
      <w:r>
        <w:rPr>
          <w:spacing w:val="63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rPr>
          <w:spacing w:val="-1"/>
        </w:rPr>
        <w:t>professionals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undertake</w:t>
      </w:r>
      <w:r>
        <w:rPr>
          <w:spacing w:val="5"/>
        </w:rPr>
        <w:t xml:space="preserve"> </w:t>
      </w:r>
      <w:r>
        <w:rPr>
          <w:spacing w:val="-1"/>
        </w:rPr>
        <w:t>advanced</w:t>
      </w:r>
      <w:r>
        <w:rPr>
          <w:spacing w:val="7"/>
        </w:rPr>
        <w:t xml:space="preserve"> </w:t>
      </w:r>
      <w:r>
        <w:rPr>
          <w:spacing w:val="-1"/>
        </w:rPr>
        <w:t>reflection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systematic</w:t>
      </w:r>
      <w:r>
        <w:rPr>
          <w:spacing w:val="53"/>
        </w:rPr>
        <w:t xml:space="preserve"> </w:t>
      </w:r>
      <w:r>
        <w:rPr>
          <w:spacing w:val="-1"/>
        </w:rPr>
        <w:t>survey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current</w:t>
      </w:r>
      <w:r>
        <w:rPr>
          <w:spacing w:val="54"/>
        </w:rPr>
        <w:t xml:space="preserve"> </w:t>
      </w:r>
      <w:r>
        <w:rPr>
          <w:spacing w:val="-1"/>
        </w:rPr>
        <w:t>thinking,</w:t>
      </w:r>
      <w:r>
        <w:rPr>
          <w:spacing w:val="54"/>
        </w:rPr>
        <w:t xml:space="preserve"> </w:t>
      </w:r>
      <w:r>
        <w:rPr>
          <w:spacing w:val="-1"/>
        </w:rPr>
        <w:t>practice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research</w:t>
      </w:r>
      <w:r>
        <w:rPr>
          <w:spacing w:val="53"/>
        </w:rPr>
        <w:t xml:space="preserve"> </w:t>
      </w:r>
      <w:r>
        <w:rPr>
          <w:spacing w:val="-1"/>
        </w:rPr>
        <w:t>methods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specialisation.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sustained</w:t>
      </w:r>
      <w:r>
        <w:rPr>
          <w:spacing w:val="48"/>
        </w:rPr>
        <w:t xml:space="preserve"> </w:t>
      </w:r>
      <w:r>
        <w:rPr>
          <w:spacing w:val="-1"/>
        </w:rPr>
        <w:t>research</w:t>
      </w:r>
      <w:r>
        <w:rPr>
          <w:spacing w:val="48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-2"/>
        </w:rPr>
        <w:t>but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qualification</w:t>
      </w:r>
      <w:r>
        <w:rPr>
          <w:spacing w:val="46"/>
        </w:rPr>
        <w:t xml:space="preserve"> </w:t>
      </w:r>
      <w:r>
        <w:t>may</w:t>
      </w:r>
      <w:r>
        <w:rPr>
          <w:spacing w:val="63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conducting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reporting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supervision.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against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backdrop</w:t>
      </w:r>
    </w:p>
    <w:p w:rsidR="006D0FFC" w:rsidRDefault="006D0FFC">
      <w:pPr>
        <w:spacing w:line="359" w:lineRule="auto"/>
        <w:jc w:val="both"/>
        <w:sectPr w:rsidR="006D0FFC">
          <w:pgSz w:w="12240" w:h="15840"/>
          <w:pgMar w:top="1460" w:right="1680" w:bottom="1140" w:left="1680" w:header="0" w:footer="957" w:gutter="0"/>
          <w:cols w:space="720"/>
        </w:sectPr>
      </w:pPr>
    </w:p>
    <w:p w:rsidR="006D0FFC" w:rsidRDefault="00436897">
      <w:pPr>
        <w:pStyle w:val="BodyText"/>
        <w:spacing w:before="50" w:line="361" w:lineRule="auto"/>
        <w:ind w:left="118" w:right="111" w:firstLine="0"/>
        <w:jc w:val="both"/>
      </w:pPr>
      <w:r>
        <w:rPr>
          <w:spacing w:val="-1"/>
        </w:rPr>
        <w:lastRenderedPageBreak/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NRF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strategic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fund</w:t>
      </w:r>
      <w:r>
        <w:rPr>
          <w:spacing w:val="7"/>
        </w:rPr>
        <w:t xml:space="preserve"> </w:t>
      </w: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Diploma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 xml:space="preserve">not meet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programme.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BodyText"/>
        <w:spacing w:before="128" w:line="360" w:lineRule="auto"/>
        <w:ind w:left="118" w:right="110" w:firstLine="0"/>
        <w:jc w:val="both"/>
      </w:pP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2016,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NRF</w:t>
      </w:r>
      <w:r>
        <w:rPr>
          <w:spacing w:val="7"/>
        </w:rPr>
        <w:t xml:space="preserve"> </w:t>
      </w:r>
      <w:r>
        <w:rPr>
          <w:spacing w:val="-1"/>
        </w:rPr>
        <w:t>allocated</w:t>
      </w:r>
      <w:r>
        <w:rPr>
          <w:spacing w:val="7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rPr>
          <w:spacing w:val="-1"/>
        </w:rPr>
        <w:t>Grants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universities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rPr>
          <w:spacing w:val="-2"/>
        </w:rPr>
        <w:t>NRF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application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selection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processes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awarding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Honours’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final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Tech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bursaries</w:t>
      </w:r>
      <w:r>
        <w:rPr>
          <w:spacing w:val="42"/>
        </w:rPr>
        <w:t xml:space="preserve"> </w:t>
      </w:r>
      <w:r>
        <w:rPr>
          <w:spacing w:val="-1"/>
        </w:rPr>
        <w:t>allocated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rPr>
          <w:spacing w:val="-1"/>
        </w:rPr>
        <w:t>institution.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comply</w:t>
      </w:r>
      <w:r>
        <w:rPr>
          <w:spacing w:val="40"/>
        </w:rPr>
        <w:t xml:space="preserve"> </w:t>
      </w:r>
      <w:r>
        <w:rPr>
          <w:spacing w:val="-2"/>
        </w:rPr>
        <w:t>with</w:t>
      </w:r>
      <w:r>
        <w:rPr>
          <w:spacing w:val="42"/>
        </w:rPr>
        <w:t xml:space="preserve"> </w:t>
      </w:r>
      <w:r>
        <w:t>good</w:t>
      </w:r>
      <w:r>
        <w:rPr>
          <w:spacing w:val="42"/>
        </w:rPr>
        <w:t xml:space="preserve"> </w:t>
      </w:r>
      <w:r>
        <w:rPr>
          <w:spacing w:val="-1"/>
        </w:rPr>
        <w:t>corporate</w:t>
      </w:r>
      <w:r>
        <w:rPr>
          <w:spacing w:val="73"/>
        </w:rPr>
        <w:t xml:space="preserve"> </w:t>
      </w:r>
      <w:r>
        <w:rPr>
          <w:spacing w:val="-1"/>
        </w:rPr>
        <w:t>governance,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NRF</w:t>
      </w:r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migrated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NRF</w:t>
      </w:r>
      <w:r>
        <w:rPr>
          <w:spacing w:val="37"/>
        </w:rPr>
        <w:t xml:space="preserve"> </w:t>
      </w:r>
      <w:r>
        <w:rPr>
          <w:spacing w:val="-1"/>
        </w:rPr>
        <w:t>Online</w:t>
      </w:r>
      <w:r>
        <w:rPr>
          <w:spacing w:val="43"/>
        </w:rPr>
        <w:t xml:space="preserve"> </w:t>
      </w:r>
      <w:r>
        <w:rPr>
          <w:spacing w:val="-1"/>
        </w:rPr>
        <w:t>Submission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8"/>
        </w:rPr>
        <w:t xml:space="preserve"> </w:t>
      </w:r>
      <w:r>
        <w:rPr>
          <w:spacing w:val="-1"/>
        </w:rPr>
        <w:t>system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implementing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standardised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6"/>
        </w:rPr>
        <w:t xml:space="preserve"> </w:t>
      </w:r>
      <w:r>
        <w:rPr>
          <w:spacing w:val="-1"/>
        </w:rPr>
        <w:t>form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rFonts w:cs="Arial"/>
        </w:rPr>
        <w:t>process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Honours’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final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Tech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students.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Institutions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standard</w:t>
      </w:r>
      <w:r>
        <w:rPr>
          <w:spacing w:val="51"/>
        </w:rPr>
        <w:t xml:space="preserve"> </w:t>
      </w:r>
      <w:r>
        <w:t>score</w:t>
      </w:r>
      <w:r>
        <w:rPr>
          <w:spacing w:val="53"/>
        </w:rPr>
        <w:t xml:space="preserve"> </w:t>
      </w:r>
      <w:r>
        <w:rPr>
          <w:spacing w:val="-1"/>
        </w:rPr>
        <w:t>card</w:t>
      </w:r>
      <w:r>
        <w:rPr>
          <w:spacing w:val="53"/>
        </w:rPr>
        <w:t xml:space="preserve"> </w:t>
      </w:r>
      <w:r>
        <w:rPr>
          <w:spacing w:val="-1"/>
        </w:rPr>
        <w:t>provided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NRF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evaluate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3"/>
        </w:rPr>
        <w:t xml:space="preserve"> </w:t>
      </w:r>
      <w:r>
        <w:rPr>
          <w:spacing w:val="-1"/>
        </w:rPr>
        <w:t>application,</w:t>
      </w:r>
      <w:r>
        <w:rPr>
          <w:spacing w:val="54"/>
        </w:rPr>
        <w:t xml:space="preserve"> </w:t>
      </w:r>
      <w:r>
        <w:rPr>
          <w:spacing w:val="-1"/>
        </w:rPr>
        <w:t>before</w:t>
      </w:r>
      <w:r>
        <w:rPr>
          <w:spacing w:val="50"/>
        </w:rPr>
        <w:t xml:space="preserve"> </w:t>
      </w:r>
      <w:r>
        <w:rPr>
          <w:spacing w:val="-1"/>
        </w:rPr>
        <w:t>selecting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nominating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take</w:t>
      </w:r>
      <w:r>
        <w:rPr>
          <w:spacing w:val="40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allocated</w:t>
      </w:r>
      <w:r>
        <w:rPr>
          <w:spacing w:val="43"/>
        </w:rPr>
        <w:t xml:space="preserve"> </w:t>
      </w:r>
      <w:r>
        <w:rPr>
          <w:spacing w:val="-1"/>
        </w:rPr>
        <w:t>bursaries.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advantage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standardised</w:t>
      </w:r>
      <w:r>
        <w:rPr>
          <w:spacing w:val="19"/>
        </w:rPr>
        <w:t xml:space="preserve"> </w:t>
      </w:r>
      <w:r>
        <w:rPr>
          <w:spacing w:val="-1"/>
        </w:rPr>
        <w:t>process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auditable,</w:t>
      </w:r>
      <w:r>
        <w:rPr>
          <w:spacing w:val="18"/>
        </w:rPr>
        <w:t xml:space="preserve"> </w:t>
      </w:r>
      <w:r>
        <w:rPr>
          <w:spacing w:val="-1"/>
        </w:rPr>
        <w:t>fair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transparent.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enable</w:t>
      </w:r>
      <w:r>
        <w:rPr>
          <w:spacing w:val="83"/>
        </w:rPr>
        <w:t xml:space="preserve"> </w:t>
      </w:r>
      <w:r>
        <w:rPr>
          <w:spacing w:val="-1"/>
        </w:rPr>
        <w:t>institutions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NRF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assess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pool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2"/>
        </w:rPr>
        <w:t xml:space="preserve"> </w:t>
      </w:r>
      <w:r>
        <w:rPr>
          <w:spacing w:val="-1"/>
        </w:rPr>
        <w:t>applicants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respond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69"/>
        </w:rPr>
        <w:t xml:space="preserve"> </w:t>
      </w:r>
      <w:r>
        <w:rPr>
          <w:spacing w:val="-1"/>
        </w:rPr>
        <w:t>effectively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need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reallocation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bursaries</w:t>
      </w:r>
      <w:r>
        <w:rPr>
          <w:spacing w:val="41"/>
        </w:rPr>
        <w:t xml:space="preserve"> </w:t>
      </w:r>
      <w:r>
        <w:rPr>
          <w:spacing w:val="-2"/>
        </w:rPr>
        <w:t>or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make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bursary awards.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11"/>
        <w:rPr>
          <w:rFonts w:ascii="Arial" w:eastAsia="Arial" w:hAnsi="Arial" w:cs="Arial"/>
          <w:sz w:val="31"/>
          <w:szCs w:val="31"/>
        </w:rPr>
      </w:pPr>
    </w:p>
    <w:p w:rsidR="006D0FFC" w:rsidRDefault="00436897">
      <w:pPr>
        <w:pStyle w:val="Heading1"/>
        <w:numPr>
          <w:ilvl w:val="0"/>
          <w:numId w:val="10"/>
        </w:numPr>
        <w:tabs>
          <w:tab w:val="left" w:pos="685"/>
        </w:tabs>
        <w:ind w:hanging="566"/>
        <w:jc w:val="both"/>
        <w:rPr>
          <w:b w:val="0"/>
          <w:bCs w:val="0"/>
        </w:rPr>
      </w:pPr>
      <w:bookmarkStart w:id="2" w:name="_bookmark2"/>
      <w:bookmarkEnd w:id="2"/>
      <w:r>
        <w:rPr>
          <w:color w:val="006FC0"/>
          <w:spacing w:val="-1"/>
        </w:rPr>
        <w:t>Objectives</w:t>
      </w:r>
    </w:p>
    <w:p w:rsidR="006D0FFC" w:rsidRDefault="006D0FF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6D0FFC" w:rsidRDefault="00436897">
      <w:pPr>
        <w:pStyle w:val="BodyText"/>
        <w:spacing w:before="0"/>
        <w:ind w:left="118" w:firstLine="0"/>
        <w:jc w:val="both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Honou</w:t>
      </w:r>
      <w:r>
        <w:rPr>
          <w:rFonts w:cs="Arial"/>
          <w:spacing w:val="-1"/>
        </w:rPr>
        <w:t>rs’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Final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Year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Tech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bursaries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to:</w:t>
      </w:r>
    </w:p>
    <w:p w:rsidR="006D0FFC" w:rsidRDefault="006D0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pStyle w:val="BodyText"/>
        <w:numPr>
          <w:ilvl w:val="1"/>
          <w:numId w:val="10"/>
        </w:numPr>
        <w:tabs>
          <w:tab w:val="left" w:pos="831"/>
        </w:tabs>
        <w:spacing w:before="0" w:line="351" w:lineRule="auto"/>
        <w:ind w:right="117" w:hanging="355"/>
        <w:jc w:val="both"/>
      </w:pPr>
      <w:r>
        <w:rPr>
          <w:spacing w:val="-1"/>
        </w:rPr>
        <w:t>Support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critical</w:t>
      </w:r>
      <w:r>
        <w:rPr>
          <w:spacing w:val="17"/>
        </w:rPr>
        <w:t xml:space="preserve"> </w:t>
      </w:r>
      <w:r>
        <w:t>mass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globally</w:t>
      </w:r>
      <w:r>
        <w:rPr>
          <w:spacing w:val="16"/>
        </w:rPr>
        <w:t xml:space="preserve"> </w:t>
      </w:r>
      <w:r>
        <w:rPr>
          <w:spacing w:val="-1"/>
        </w:rPr>
        <w:t>competitive</w:t>
      </w:r>
      <w:r>
        <w:rPr>
          <w:spacing w:val="20"/>
        </w:rPr>
        <w:t xml:space="preserve"> </w:t>
      </w:r>
      <w:r>
        <w:rPr>
          <w:spacing w:val="-1"/>
        </w:rPr>
        <w:t>human</w:t>
      </w:r>
      <w:r>
        <w:rPr>
          <w:spacing w:val="47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prioritised</w:t>
      </w:r>
      <w:r>
        <w:t xml:space="preserve"> </w:t>
      </w:r>
      <w:r>
        <w:rPr>
          <w:spacing w:val="-1"/>
        </w:rPr>
        <w:t>areas;</w:t>
      </w:r>
    </w:p>
    <w:p w:rsidR="006D0FFC" w:rsidRDefault="00436897">
      <w:pPr>
        <w:pStyle w:val="BodyText"/>
        <w:numPr>
          <w:ilvl w:val="1"/>
          <w:numId w:val="10"/>
        </w:numPr>
        <w:tabs>
          <w:tab w:val="left" w:pos="831"/>
        </w:tabs>
        <w:spacing w:before="12"/>
        <w:ind w:hanging="355"/>
      </w:pP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advancing</w:t>
      </w:r>
      <w:r>
        <w:t xml:space="preserve"> </w:t>
      </w:r>
      <w:r>
        <w:rPr>
          <w:spacing w:val="-1"/>
        </w:rPr>
        <w:t>science, research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innovation;</w:t>
      </w:r>
    </w:p>
    <w:p w:rsidR="006D0FFC" w:rsidRDefault="00436897">
      <w:pPr>
        <w:pStyle w:val="BodyText"/>
        <w:numPr>
          <w:ilvl w:val="1"/>
          <w:numId w:val="10"/>
        </w:numPr>
        <w:tabs>
          <w:tab w:val="left" w:pos="838"/>
        </w:tabs>
        <w:spacing w:before="124" w:line="356" w:lineRule="auto"/>
        <w:ind w:left="838" w:right="110" w:hanging="360"/>
        <w:jc w:val="both"/>
      </w:pPr>
      <w:r>
        <w:rPr>
          <w:spacing w:val="-1"/>
        </w:rPr>
        <w:t>Contribute</w:t>
      </w:r>
      <w:r>
        <w:rPr>
          <w:spacing w:val="58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increase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number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quality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South</w:t>
      </w:r>
      <w:r>
        <w:rPr>
          <w:spacing w:val="58"/>
        </w:rPr>
        <w:t xml:space="preserve"> </w:t>
      </w:r>
      <w:r>
        <w:rPr>
          <w:spacing w:val="-1"/>
        </w:rPr>
        <w:t>African</w:t>
      </w:r>
      <w:r>
        <w:rPr>
          <w:spacing w:val="45"/>
        </w:rPr>
        <w:t xml:space="preserve"> </w:t>
      </w:r>
      <w:r>
        <w:rPr>
          <w:spacing w:val="-1"/>
        </w:rPr>
        <w:t>postgraduate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(Honours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Tech)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(i)</w:t>
      </w:r>
      <w:r>
        <w:rPr>
          <w:spacing w:val="47"/>
        </w:rPr>
        <w:t xml:space="preserve"> </w:t>
      </w:r>
      <w:r>
        <w:rPr>
          <w:spacing w:val="-1"/>
        </w:rPr>
        <w:t>Science,</w:t>
      </w:r>
      <w:r>
        <w:rPr>
          <w:spacing w:val="11"/>
        </w:rPr>
        <w:t xml:space="preserve"> </w:t>
      </w:r>
      <w:r>
        <w:rPr>
          <w:spacing w:val="-1"/>
        </w:rPr>
        <w:t>(ii)</w:t>
      </w:r>
      <w:r>
        <w:rPr>
          <w:spacing w:val="11"/>
        </w:rPr>
        <w:t xml:space="preserve"> </w:t>
      </w:r>
      <w:r>
        <w:rPr>
          <w:spacing w:val="-1"/>
        </w:rPr>
        <w:t>Engineering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(iii)</w:t>
      </w:r>
      <w:r>
        <w:rPr>
          <w:spacing w:val="8"/>
        </w:rPr>
        <w:t xml:space="preserve"> </w:t>
      </w:r>
      <w:r>
        <w:rPr>
          <w:spacing w:val="-1"/>
        </w:rPr>
        <w:t>Technology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(iv)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Sciences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6D0FFC" w:rsidRDefault="00436897">
      <w:pPr>
        <w:pStyle w:val="BodyText"/>
        <w:spacing w:before="7"/>
        <w:ind w:left="838" w:firstLine="0"/>
      </w:pPr>
      <w:r>
        <w:rPr>
          <w:spacing w:val="-1"/>
        </w:rPr>
        <w:t>(v)</w:t>
      </w:r>
      <w:r>
        <w:rPr>
          <w:spacing w:val="1"/>
        </w:rPr>
        <w:t xml:space="preserve"> </w:t>
      </w:r>
      <w:r>
        <w:rPr>
          <w:spacing w:val="-1"/>
        </w:rPr>
        <w:t>Humanities;</w:t>
      </w:r>
    </w:p>
    <w:p w:rsidR="006D0FFC" w:rsidRDefault="00436897">
      <w:pPr>
        <w:pStyle w:val="BodyText"/>
        <w:numPr>
          <w:ilvl w:val="1"/>
          <w:numId w:val="10"/>
        </w:numPr>
        <w:tabs>
          <w:tab w:val="left" w:pos="838"/>
        </w:tabs>
        <w:spacing w:before="125" w:line="350" w:lineRule="auto"/>
        <w:ind w:left="838" w:right="112" w:hanging="360"/>
        <w:jc w:val="both"/>
      </w:pPr>
      <w:r>
        <w:rPr>
          <w:spacing w:val="-1"/>
        </w:rPr>
        <w:t>Build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pipeline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next</w:t>
      </w:r>
      <w:r>
        <w:rPr>
          <w:spacing w:val="40"/>
        </w:rPr>
        <w:t xml:space="preserve"> </w:t>
      </w:r>
      <w:r>
        <w:rPr>
          <w:spacing w:val="-1"/>
        </w:rPr>
        <w:t>generation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skilled</w:t>
      </w:r>
      <w:r>
        <w:rPr>
          <w:spacing w:val="38"/>
        </w:rPr>
        <w:t xml:space="preserve"> </w:t>
      </w:r>
      <w:r>
        <w:rPr>
          <w:spacing w:val="-1"/>
        </w:rPr>
        <w:t>scientists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researchers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Africa;</w:t>
      </w:r>
    </w:p>
    <w:p w:rsidR="006D0FFC" w:rsidRDefault="00436897">
      <w:pPr>
        <w:pStyle w:val="BodyText"/>
        <w:numPr>
          <w:ilvl w:val="1"/>
          <w:numId w:val="10"/>
        </w:numPr>
        <w:tabs>
          <w:tab w:val="left" w:pos="831"/>
        </w:tabs>
        <w:spacing w:before="12" w:line="353" w:lineRule="auto"/>
        <w:ind w:right="117" w:hanging="355"/>
        <w:jc w:val="both"/>
      </w:pPr>
      <w:r>
        <w:rPr>
          <w:spacing w:val="-1"/>
        </w:rPr>
        <w:t>Effect</w:t>
      </w:r>
      <w:r>
        <w:rPr>
          <w:spacing w:val="23"/>
        </w:rPr>
        <w:t xml:space="preserve"> </w:t>
      </w:r>
      <w:r>
        <w:rPr>
          <w:spacing w:val="-1"/>
        </w:rPr>
        <w:t>transformation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percentage</w:t>
      </w:r>
      <w:r>
        <w:rPr>
          <w:spacing w:val="22"/>
        </w:rPr>
        <w:t xml:space="preserve"> </w:t>
      </w:r>
      <w:r>
        <w:rPr>
          <w:spacing w:val="-1"/>
        </w:rPr>
        <w:t>representation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postgraduate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rPr>
          <w:i/>
          <w:spacing w:val="-1"/>
        </w:rPr>
        <w:t>viz.</w:t>
      </w:r>
      <w:r>
        <w:rPr>
          <w:i/>
          <w:spacing w:val="2"/>
        </w:rPr>
        <w:t xml:space="preserve"> </w:t>
      </w:r>
      <w:r>
        <w:rPr>
          <w:spacing w:val="-1"/>
        </w:rPr>
        <w:t>black, female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disabilities</w:t>
      </w:r>
      <w:r>
        <w:rPr>
          <w:spacing w:val="2"/>
        </w:rPr>
        <w:t xml:space="preserve"> </w:t>
      </w:r>
      <w:r>
        <w:t>;</w:t>
      </w:r>
      <w:r>
        <w:rPr>
          <w:spacing w:val="-1"/>
        </w:rPr>
        <w:t xml:space="preserve"> and</w:t>
      </w:r>
    </w:p>
    <w:p w:rsidR="006D0FFC" w:rsidRDefault="00436897">
      <w:pPr>
        <w:pStyle w:val="BodyText"/>
        <w:numPr>
          <w:ilvl w:val="1"/>
          <w:numId w:val="10"/>
        </w:numPr>
        <w:tabs>
          <w:tab w:val="left" w:pos="831"/>
        </w:tabs>
        <w:spacing w:before="9" w:line="350" w:lineRule="auto"/>
        <w:ind w:right="116" w:hanging="355"/>
        <w:jc w:val="both"/>
      </w:pPr>
      <w:r>
        <w:rPr>
          <w:spacing w:val="-1"/>
        </w:rPr>
        <w:t>Support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postgraduate</w:t>
      </w:r>
      <w:r>
        <w:rPr>
          <w:spacing w:val="19"/>
        </w:rPr>
        <w:t xml:space="preserve"> </w:t>
      </w:r>
      <w:r>
        <w:rPr>
          <w:spacing w:val="-1"/>
        </w:rPr>
        <w:t>training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needs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country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higher education</w:t>
      </w:r>
      <w:r>
        <w:t xml:space="preserve"> </w:t>
      </w:r>
      <w:r>
        <w:rPr>
          <w:spacing w:val="-1"/>
        </w:rPr>
        <w:t>sector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:rsidR="006D0FFC" w:rsidRDefault="006D0FFC">
      <w:pPr>
        <w:spacing w:line="350" w:lineRule="auto"/>
        <w:jc w:val="both"/>
        <w:sectPr w:rsidR="006D0FFC">
          <w:pgSz w:w="12240" w:h="15840"/>
          <w:pgMar w:top="1080" w:right="1680" w:bottom="1140" w:left="1680" w:header="0" w:footer="957" w:gutter="0"/>
          <w:cols w:space="720"/>
        </w:sectPr>
      </w:pPr>
    </w:p>
    <w:p w:rsidR="006D0FFC" w:rsidRDefault="00436897">
      <w:pPr>
        <w:pStyle w:val="Heading1"/>
        <w:numPr>
          <w:ilvl w:val="0"/>
          <w:numId w:val="10"/>
        </w:numPr>
        <w:tabs>
          <w:tab w:val="left" w:pos="685"/>
        </w:tabs>
        <w:spacing w:before="48"/>
        <w:ind w:hanging="566"/>
        <w:jc w:val="both"/>
        <w:rPr>
          <w:b w:val="0"/>
          <w:bCs w:val="0"/>
        </w:rPr>
      </w:pPr>
      <w:bookmarkStart w:id="3" w:name="_bookmark3"/>
      <w:bookmarkEnd w:id="3"/>
      <w:r>
        <w:rPr>
          <w:color w:val="006FC0"/>
          <w:spacing w:val="-1"/>
        </w:rPr>
        <w:lastRenderedPageBreak/>
        <w:t>Areas</w:t>
      </w:r>
      <w:r>
        <w:rPr>
          <w:color w:val="006FC0"/>
        </w:rPr>
        <w:t xml:space="preserve"> of </w:t>
      </w:r>
      <w:r>
        <w:rPr>
          <w:color w:val="006FC0"/>
          <w:spacing w:val="-1"/>
        </w:rPr>
        <w:t>Support</w:t>
      </w:r>
    </w:p>
    <w:p w:rsidR="006D0FFC" w:rsidRDefault="006D0FF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6D0FFC" w:rsidRDefault="00436897">
      <w:pPr>
        <w:numPr>
          <w:ilvl w:val="1"/>
          <w:numId w:val="9"/>
        </w:numPr>
        <w:tabs>
          <w:tab w:val="left" w:pos="1251"/>
        </w:tabs>
        <w:ind w:hanging="566"/>
        <w:rPr>
          <w:rFonts w:ascii="Arial" w:eastAsia="Arial" w:hAnsi="Arial" w:cs="Arial"/>
        </w:rPr>
      </w:pPr>
      <w:bookmarkStart w:id="4" w:name="_bookmark4"/>
      <w:bookmarkEnd w:id="4"/>
      <w:r>
        <w:rPr>
          <w:rFonts w:ascii="Arial"/>
          <w:b/>
          <w:color w:val="006FC0"/>
          <w:spacing w:val="-2"/>
        </w:rPr>
        <w:t>NRF</w:t>
      </w:r>
      <w:r>
        <w:rPr>
          <w:rFonts w:ascii="Arial"/>
          <w:b/>
          <w:color w:val="006FC0"/>
        </w:rPr>
        <w:t xml:space="preserve"> </w:t>
      </w:r>
      <w:r>
        <w:rPr>
          <w:rFonts w:ascii="Arial"/>
          <w:b/>
          <w:color w:val="006FC0"/>
          <w:spacing w:val="-1"/>
        </w:rPr>
        <w:t>Freestanding</w:t>
      </w:r>
    </w:p>
    <w:p w:rsidR="006D0FFC" w:rsidRDefault="00436897">
      <w:pPr>
        <w:pStyle w:val="BodyText"/>
        <w:spacing w:before="191" w:line="359" w:lineRule="auto"/>
        <w:ind w:left="118" w:right="110" w:firstLine="0"/>
        <w:jc w:val="both"/>
      </w:pPr>
      <w:r>
        <w:t xml:space="preserve">The </w:t>
      </w:r>
      <w:r>
        <w:rPr>
          <w:spacing w:val="-1"/>
        </w:rPr>
        <w:t>bursary 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Honours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spacing w:val="-1"/>
        </w:rPr>
        <w:t>and</w:t>
      </w:r>
      <w:r>
        <w:t xml:space="preserve"> final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 xml:space="preserve">B </w:t>
      </w:r>
      <w:r>
        <w:rPr>
          <w:spacing w:val="-1"/>
        </w:rPr>
        <w:t>Tech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pursue</w:t>
      </w:r>
      <w:r>
        <w:rPr>
          <w:spacing w:val="17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rPr>
          <w:spacing w:val="-1"/>
        </w:rPr>
        <w:t>studies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(i)</w:t>
      </w:r>
      <w:r>
        <w:rPr>
          <w:spacing w:val="18"/>
        </w:rPr>
        <w:t xml:space="preserve"> </w:t>
      </w:r>
      <w:r>
        <w:rPr>
          <w:spacing w:val="-1"/>
        </w:rPr>
        <w:t>Science,</w:t>
      </w:r>
      <w:r>
        <w:rPr>
          <w:spacing w:val="18"/>
        </w:rPr>
        <w:t xml:space="preserve"> </w:t>
      </w:r>
      <w:r>
        <w:rPr>
          <w:spacing w:val="-1"/>
        </w:rPr>
        <w:t>(ii)</w:t>
      </w:r>
      <w:r>
        <w:rPr>
          <w:spacing w:val="18"/>
        </w:rPr>
        <w:t xml:space="preserve"> </w:t>
      </w:r>
      <w:r>
        <w:rPr>
          <w:spacing w:val="-1"/>
        </w:rPr>
        <w:t>Engineering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(iii)</w:t>
      </w:r>
      <w:r>
        <w:rPr>
          <w:spacing w:val="18"/>
        </w:rPr>
        <w:t xml:space="preserve"> </w:t>
      </w:r>
      <w:r>
        <w:rPr>
          <w:spacing w:val="-1"/>
        </w:rPr>
        <w:t>Technology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(iv)</w:t>
      </w:r>
      <w:r>
        <w:rPr>
          <w:spacing w:val="27"/>
        </w:rPr>
        <w:t xml:space="preserve"> </w:t>
      </w:r>
      <w:r>
        <w:rPr>
          <w:spacing w:val="-1"/>
        </w:rPr>
        <w:t>Social</w:t>
      </w:r>
      <w:r>
        <w:rPr>
          <w:spacing w:val="23"/>
        </w:rPr>
        <w:t xml:space="preserve"> </w:t>
      </w:r>
      <w:r>
        <w:rPr>
          <w:spacing w:val="-1"/>
        </w:rPr>
        <w:t>Sciences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(v)</w:t>
      </w:r>
      <w:r>
        <w:rPr>
          <w:spacing w:val="25"/>
        </w:rPr>
        <w:t xml:space="preserve"> </w:t>
      </w:r>
      <w:r>
        <w:rPr>
          <w:spacing w:val="-1"/>
        </w:rPr>
        <w:t>Humanities,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9"/>
        </w:rPr>
        <w:t xml:space="preserve"> </w:t>
      </w:r>
      <w:r>
        <w:rPr>
          <w:spacing w:val="-1"/>
        </w:rPr>
        <w:t>universities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research</w:t>
      </w:r>
      <w:r>
        <w:rPr>
          <w:spacing w:val="85"/>
        </w:rPr>
        <w:t xml:space="preserve"> </w:t>
      </w:r>
      <w:r>
        <w:rPr>
          <w:spacing w:val="-1"/>
        </w:rPr>
        <w:t>institutions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South</w:t>
      </w:r>
      <w:r>
        <w:rPr>
          <w:spacing w:val="17"/>
        </w:rPr>
        <w:t xml:space="preserve"> </w:t>
      </w:r>
      <w:r>
        <w:rPr>
          <w:spacing w:val="-2"/>
        </w:rPr>
        <w:t>Africa.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percentage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supported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80%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Technology</w:t>
      </w:r>
      <w:r>
        <w:rPr>
          <w:spacing w:val="61"/>
        </w:rPr>
        <w:t xml:space="preserve"> </w:t>
      </w:r>
      <w:r>
        <w:rPr>
          <w:spacing w:val="-1"/>
        </w:rPr>
        <w:t>(SET)</w:t>
      </w:r>
      <w:r>
        <w:rPr>
          <w:spacing w:val="3"/>
        </w:rPr>
        <w:t xml:space="preserve"> </w:t>
      </w:r>
      <w:r>
        <w:rPr>
          <w:spacing w:val="-2"/>
        </w:rPr>
        <w:t>disciplines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75"/>
        </w:rPr>
        <w:t xml:space="preserve"> </w:t>
      </w:r>
      <w:r>
        <w:rPr>
          <w:spacing w:val="-1"/>
        </w:rPr>
        <w:t>Sciences</w:t>
      </w:r>
      <w:r>
        <w:t xml:space="preserve"> and </w:t>
      </w:r>
      <w:r>
        <w:rPr>
          <w:spacing w:val="-1"/>
        </w:rPr>
        <w:t>Humanities</w:t>
      </w:r>
      <w:r>
        <w:rPr>
          <w:spacing w:val="2"/>
        </w:rPr>
        <w:t xml:space="preserve"> </w:t>
      </w:r>
      <w:r>
        <w:rPr>
          <w:spacing w:val="-1"/>
        </w:rPr>
        <w:t>(SSH).</w:t>
      </w:r>
    </w:p>
    <w:p w:rsidR="006D0FFC" w:rsidRDefault="006D0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numPr>
          <w:ilvl w:val="1"/>
          <w:numId w:val="9"/>
        </w:numPr>
        <w:tabs>
          <w:tab w:val="left" w:pos="1251"/>
        </w:tabs>
        <w:ind w:hanging="566"/>
        <w:rPr>
          <w:rFonts w:ascii="Arial" w:eastAsia="Arial" w:hAnsi="Arial" w:cs="Arial"/>
        </w:rPr>
      </w:pPr>
      <w:bookmarkStart w:id="5" w:name="_bookmark5"/>
      <w:bookmarkEnd w:id="5"/>
      <w:r>
        <w:rPr>
          <w:rFonts w:ascii="Arial"/>
          <w:b/>
          <w:color w:val="006FC0"/>
          <w:spacing w:val="-1"/>
        </w:rPr>
        <w:t>Innovation</w:t>
      </w:r>
      <w:r>
        <w:rPr>
          <w:rFonts w:ascii="Arial"/>
          <w:b/>
          <w:color w:val="006FC0"/>
          <w:spacing w:val="-3"/>
        </w:rPr>
        <w:t xml:space="preserve"> </w:t>
      </w:r>
      <w:r>
        <w:rPr>
          <w:rFonts w:ascii="Arial"/>
          <w:b/>
          <w:color w:val="006FC0"/>
          <w:spacing w:val="-1"/>
        </w:rPr>
        <w:t xml:space="preserve">(including </w:t>
      </w:r>
      <w:r>
        <w:rPr>
          <w:rFonts w:ascii="Arial"/>
          <w:b/>
          <w:color w:val="006FC0"/>
          <w:spacing w:val="-2"/>
        </w:rPr>
        <w:t xml:space="preserve">DST </w:t>
      </w:r>
      <w:r>
        <w:rPr>
          <w:rFonts w:ascii="Arial"/>
          <w:b/>
          <w:color w:val="006FC0"/>
        </w:rPr>
        <w:t>Priority</w:t>
      </w:r>
      <w:r>
        <w:rPr>
          <w:rFonts w:ascii="Arial"/>
          <w:b/>
          <w:color w:val="006FC0"/>
          <w:spacing w:val="-4"/>
        </w:rPr>
        <w:t xml:space="preserve"> </w:t>
      </w:r>
      <w:r>
        <w:rPr>
          <w:rFonts w:ascii="Arial"/>
          <w:b/>
          <w:color w:val="006FC0"/>
          <w:spacing w:val="-1"/>
        </w:rPr>
        <w:t>Research</w:t>
      </w:r>
      <w:r>
        <w:rPr>
          <w:rFonts w:ascii="Arial"/>
          <w:b/>
          <w:color w:val="006FC0"/>
          <w:spacing w:val="3"/>
        </w:rPr>
        <w:t xml:space="preserve"> </w:t>
      </w:r>
      <w:r>
        <w:rPr>
          <w:rFonts w:ascii="Arial"/>
          <w:b/>
          <w:color w:val="006FC0"/>
          <w:spacing w:val="-1"/>
        </w:rPr>
        <w:t>Areas)</w:t>
      </w:r>
    </w:p>
    <w:p w:rsidR="006D0FFC" w:rsidRDefault="00436897">
      <w:pPr>
        <w:pStyle w:val="BodyText"/>
        <w:spacing w:before="189" w:line="360" w:lineRule="auto"/>
        <w:ind w:left="118" w:right="108" w:firstLine="0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Innovation</w:t>
      </w:r>
      <w:r>
        <w:rPr>
          <w:spacing w:val="29"/>
        </w:rPr>
        <w:t xml:space="preserve"> </w:t>
      </w:r>
      <w:r>
        <w:rPr>
          <w:spacing w:val="-1"/>
        </w:rPr>
        <w:t>Bursary</w:t>
      </w:r>
      <w:r>
        <w:rPr>
          <w:spacing w:val="27"/>
        </w:rPr>
        <w:t xml:space="preserve"> </w:t>
      </w:r>
      <w:r>
        <w:rPr>
          <w:spacing w:val="-1"/>
        </w:rPr>
        <w:t>Scheme</w:t>
      </w:r>
      <w:r>
        <w:rPr>
          <w:spacing w:val="29"/>
        </w:rPr>
        <w:t xml:space="preserve"> </w:t>
      </w:r>
      <w:r>
        <w:rPr>
          <w:spacing w:val="-2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includes</w:t>
      </w:r>
      <w:r>
        <w:rPr>
          <w:spacing w:val="29"/>
        </w:rPr>
        <w:t xml:space="preserve"> </w:t>
      </w:r>
      <w:r>
        <w:rPr>
          <w:spacing w:val="-1"/>
        </w:rPr>
        <w:t>priority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rPr>
          <w:spacing w:val="30"/>
        </w:rPr>
        <w:t xml:space="preserve"> </w:t>
      </w:r>
      <w:r>
        <w:t>areas*</w:t>
      </w:r>
      <w:r>
        <w:rPr>
          <w:spacing w:val="30"/>
        </w:rPr>
        <w:t xml:space="preserve"> </w:t>
      </w:r>
      <w:r>
        <w:rPr>
          <w:spacing w:val="-1"/>
        </w:rPr>
        <w:t>supports</w:t>
      </w:r>
      <w:r>
        <w:rPr>
          <w:spacing w:val="91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rPr>
          <w:spacing w:val="-2"/>
        </w:rPr>
        <w:t>who</w:t>
      </w:r>
      <w:r>
        <w:rPr>
          <w:spacing w:val="26"/>
        </w:rPr>
        <w:t xml:space="preserve"> </w:t>
      </w:r>
      <w:r>
        <w:rPr>
          <w:spacing w:val="-2"/>
        </w:rPr>
        <w:t>wish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pursue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Honours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rPr>
          <w:spacing w:val="29"/>
        </w:rPr>
        <w:t xml:space="preserve"> </w:t>
      </w:r>
      <w:r>
        <w:t>B</w:t>
      </w:r>
      <w:r>
        <w:rPr>
          <w:spacing w:val="26"/>
        </w:rPr>
        <w:t xml:space="preserve"> </w:t>
      </w:r>
      <w:r>
        <w:t>Tech</w:t>
      </w:r>
      <w:r>
        <w:rPr>
          <w:spacing w:val="27"/>
        </w:rPr>
        <w:t xml:space="preserve"> </w:t>
      </w:r>
      <w:r>
        <w:rPr>
          <w:spacing w:val="-1"/>
        </w:rPr>
        <w:t>studies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fields</w:t>
      </w:r>
      <w:r>
        <w:rPr>
          <w:spacing w:val="49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i/>
          <w:spacing w:val="-1"/>
        </w:rPr>
        <w:t>viz</w:t>
      </w:r>
      <w:r>
        <w:rPr>
          <w:spacing w:val="-1"/>
        </w:rPr>
        <w:t>.: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  <w:spacing w:before="2"/>
      </w:pPr>
      <w:r>
        <w:rPr>
          <w:spacing w:val="-1"/>
        </w:rPr>
        <w:t>Astronomy;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Bioinformatics*;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Biotechnology;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Cellular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Molecular</w:t>
      </w:r>
      <w:r>
        <w:rPr>
          <w:spacing w:val="1"/>
        </w:rPr>
        <w:t xml:space="preserve"> </w:t>
      </w:r>
      <w:r>
        <w:rPr>
          <w:spacing w:val="-1"/>
        </w:rPr>
        <w:t>Biology;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Chemistry;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Climate</w:t>
      </w:r>
      <w:r>
        <w:rPr>
          <w:spacing w:val="1"/>
        </w:rPr>
        <w:t xml:space="preserve"> </w:t>
      </w:r>
      <w:r>
        <w:rPr>
          <w:spacing w:val="-1"/>
        </w:rPr>
        <w:t>Change*;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Computer science;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Drug</w:t>
      </w:r>
      <w:r>
        <w:t xml:space="preserve"> </w:t>
      </w:r>
      <w:r>
        <w:rPr>
          <w:spacing w:val="-1"/>
        </w:rPr>
        <w:t>Discovery and</w:t>
      </w:r>
      <w:r>
        <w:t xml:space="preserve"> </w:t>
      </w:r>
      <w:r>
        <w:rPr>
          <w:spacing w:val="-1"/>
        </w:rPr>
        <w:t>Development*;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  <w:spacing w:before="128"/>
      </w:pPr>
      <w:r>
        <w:t xml:space="preserve">Earth </w:t>
      </w:r>
      <w:r>
        <w:rPr>
          <w:spacing w:val="-1"/>
        </w:rPr>
        <w:t>Sciences;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t>Earth</w:t>
      </w:r>
      <w:r>
        <w:rPr>
          <w:spacing w:val="-2"/>
        </w:rPr>
        <w:t xml:space="preserve"> </w:t>
      </w:r>
      <w:r>
        <w:rPr>
          <w:spacing w:val="-1"/>
        </w:rPr>
        <w:t>Observation*;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Ecology;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Engineering;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Genomics*;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Global Change,</w:t>
      </w:r>
      <w:r>
        <w:rPr>
          <w:spacing w:val="2"/>
        </w:rPr>
        <w:t xml:space="preserve"> </w:t>
      </w:r>
      <w:r>
        <w:rPr>
          <w:spacing w:val="-1"/>
        </w:rPr>
        <w:t>Society and</w:t>
      </w:r>
      <w:r>
        <w:t xml:space="preserve"> </w:t>
      </w:r>
      <w:r>
        <w:rPr>
          <w:spacing w:val="-1"/>
        </w:rPr>
        <w:t>Sustainability*;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Indigenous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Systems*;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Sciences;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  <w:spacing w:before="129"/>
      </w:pPr>
      <w:r>
        <w:rPr>
          <w:spacing w:val="-1"/>
        </w:rPr>
        <w:t>Material Science;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Marine</w:t>
      </w:r>
      <w:r>
        <w:t xml:space="preserve"> </w:t>
      </w:r>
      <w:r>
        <w:rPr>
          <w:spacing w:val="-1"/>
        </w:rPr>
        <w:t>Sciences*;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Medicinal</w:t>
      </w:r>
      <w:r>
        <w:t xml:space="preserve"> </w:t>
      </w:r>
      <w:r>
        <w:rPr>
          <w:spacing w:val="-1"/>
        </w:rPr>
        <w:t>Plant</w:t>
      </w:r>
      <w:r>
        <w:rPr>
          <w:spacing w:val="2"/>
        </w:rPr>
        <w:t xml:space="preserve"> </w:t>
      </w:r>
      <w:r>
        <w:rPr>
          <w:spacing w:val="-1"/>
        </w:rPr>
        <w:t>Research*;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Medical sciences;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Nanotechnology*;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Nuclear</w:t>
      </w:r>
      <w:r>
        <w:rPr>
          <w:spacing w:val="1"/>
        </w:rPr>
        <w:t xml:space="preserve"> </w:t>
      </w:r>
      <w:r>
        <w:rPr>
          <w:spacing w:val="-1"/>
        </w:rPr>
        <w:t>Science;</w:t>
      </w:r>
    </w:p>
    <w:p w:rsidR="006D0FFC" w:rsidRDefault="006D0FFC">
      <w:pPr>
        <w:sectPr w:rsidR="006D0FFC">
          <w:pgSz w:w="12240" w:h="15840"/>
          <w:pgMar w:top="1080" w:right="1680" w:bottom="1140" w:left="1680" w:header="0" w:footer="957" w:gutter="0"/>
          <w:cols w:space="720"/>
        </w:sectPr>
      </w:pP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  <w:spacing w:before="50"/>
      </w:pPr>
      <w:r>
        <w:rPr>
          <w:spacing w:val="-1"/>
        </w:rPr>
        <w:lastRenderedPageBreak/>
        <w:t>Nuclear Technologies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Biosciences*;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  <w:spacing w:before="128"/>
      </w:pPr>
      <w:r>
        <w:rPr>
          <w:spacing w:val="-1"/>
        </w:rPr>
        <w:t>Palaeosciences*;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Physics;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Renewable</w:t>
      </w:r>
      <w:r>
        <w:t xml:space="preserve"> </w:t>
      </w:r>
      <w:r>
        <w:rPr>
          <w:spacing w:val="-1"/>
        </w:rPr>
        <w:t>Energy*;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Social Science</w:t>
      </w:r>
      <w:r>
        <w:t xml:space="preserve"> and </w:t>
      </w:r>
      <w:r>
        <w:rPr>
          <w:spacing w:val="-1"/>
        </w:rPr>
        <w:t>Humanities;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6D0FFC" w:rsidRDefault="00436897">
      <w:pPr>
        <w:pStyle w:val="BodyText"/>
        <w:numPr>
          <w:ilvl w:val="2"/>
          <w:numId w:val="9"/>
        </w:numPr>
        <w:tabs>
          <w:tab w:val="left" w:pos="1558"/>
        </w:tabs>
      </w:pPr>
      <w:r>
        <w:rPr>
          <w:spacing w:val="-1"/>
        </w:rPr>
        <w:t>Space</w:t>
      </w:r>
      <w:r>
        <w:t xml:space="preserve"> </w:t>
      </w:r>
      <w:r>
        <w:rPr>
          <w:spacing w:val="-1"/>
        </w:rPr>
        <w:t>Science*.</w:t>
      </w:r>
    </w:p>
    <w:p w:rsidR="006D0FFC" w:rsidRDefault="00436897">
      <w:pPr>
        <w:pStyle w:val="BodyText"/>
        <w:spacing w:line="359" w:lineRule="auto"/>
        <w:ind w:left="118" w:firstLine="0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percentage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supported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80%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SET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20%</w:t>
      </w:r>
      <w:r>
        <w:rPr>
          <w:spacing w:val="27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SSH</w:t>
      </w:r>
      <w:r>
        <w:rPr>
          <w:spacing w:val="45"/>
        </w:rPr>
        <w:t xml:space="preserve"> </w:t>
      </w:r>
      <w:r>
        <w:rPr>
          <w:spacing w:val="-1"/>
        </w:rPr>
        <w:t>disciplines.</w:t>
      </w:r>
    </w:p>
    <w:p w:rsidR="006D0FFC" w:rsidRDefault="006D0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numPr>
          <w:ilvl w:val="1"/>
          <w:numId w:val="8"/>
        </w:numPr>
        <w:tabs>
          <w:tab w:val="left" w:pos="838"/>
        </w:tabs>
        <w:spacing w:line="361" w:lineRule="auto"/>
        <w:ind w:right="1009"/>
        <w:rPr>
          <w:rFonts w:ascii="Arial" w:eastAsia="Arial" w:hAnsi="Arial" w:cs="Arial"/>
        </w:rPr>
      </w:pPr>
      <w:bookmarkStart w:id="6" w:name="_bookmark6"/>
      <w:bookmarkEnd w:id="6"/>
      <w:r>
        <w:rPr>
          <w:rFonts w:ascii="Arial"/>
          <w:b/>
          <w:color w:val="006FC0"/>
          <w:spacing w:val="-1"/>
        </w:rPr>
        <w:t>Scarce</w:t>
      </w:r>
      <w:r>
        <w:rPr>
          <w:rFonts w:ascii="Arial"/>
          <w:b/>
          <w:color w:val="006FC0"/>
        </w:rPr>
        <w:t xml:space="preserve"> </w:t>
      </w:r>
      <w:r>
        <w:rPr>
          <w:rFonts w:ascii="Arial"/>
          <w:b/>
          <w:color w:val="006FC0"/>
          <w:spacing w:val="-1"/>
        </w:rPr>
        <w:t>Skills</w:t>
      </w:r>
      <w:r>
        <w:rPr>
          <w:rFonts w:ascii="Arial"/>
          <w:b/>
          <w:color w:val="006FC0"/>
          <w:spacing w:val="-2"/>
        </w:rPr>
        <w:t xml:space="preserve"> </w:t>
      </w:r>
      <w:r>
        <w:rPr>
          <w:rFonts w:ascii="Arial"/>
          <w:b/>
          <w:color w:val="006FC0"/>
          <w:spacing w:val="-1"/>
        </w:rPr>
        <w:t>Bursaries</w:t>
      </w:r>
      <w:r>
        <w:rPr>
          <w:rFonts w:ascii="Arial"/>
          <w:b/>
          <w:color w:val="006FC0"/>
          <w:spacing w:val="-2"/>
        </w:rPr>
        <w:t xml:space="preserve"> </w:t>
      </w:r>
      <w:r>
        <w:rPr>
          <w:rFonts w:ascii="Arial"/>
          <w:b/>
          <w:color w:val="006FC0"/>
          <w:spacing w:val="-1"/>
        </w:rPr>
        <w:t>and</w:t>
      </w:r>
      <w:r>
        <w:rPr>
          <w:rFonts w:ascii="Arial"/>
          <w:b/>
          <w:color w:val="006FC0"/>
        </w:rPr>
        <w:t xml:space="preserve"> </w:t>
      </w:r>
      <w:r>
        <w:rPr>
          <w:rFonts w:ascii="Arial"/>
          <w:b/>
          <w:color w:val="006FC0"/>
          <w:spacing w:val="-1"/>
        </w:rPr>
        <w:t>National Student Financial</w:t>
      </w:r>
      <w:r>
        <w:rPr>
          <w:rFonts w:ascii="Arial"/>
          <w:b/>
          <w:color w:val="006FC0"/>
          <w:spacing w:val="4"/>
        </w:rPr>
        <w:t xml:space="preserve"> </w:t>
      </w:r>
      <w:r>
        <w:rPr>
          <w:rFonts w:ascii="Arial"/>
          <w:b/>
          <w:color w:val="006FC0"/>
          <w:spacing w:val="-3"/>
        </w:rPr>
        <w:t>Aid</w:t>
      </w:r>
      <w:r>
        <w:rPr>
          <w:rFonts w:ascii="Arial"/>
          <w:b/>
          <w:color w:val="006FC0"/>
        </w:rPr>
        <w:t xml:space="preserve"> </w:t>
      </w:r>
      <w:r>
        <w:rPr>
          <w:rFonts w:ascii="Arial"/>
          <w:b/>
          <w:color w:val="006FC0"/>
          <w:spacing w:val="-1"/>
        </w:rPr>
        <w:t>Scheme</w:t>
      </w:r>
      <w:r>
        <w:rPr>
          <w:rFonts w:ascii="Arial"/>
          <w:b/>
          <w:color w:val="006FC0"/>
          <w:spacing w:val="53"/>
        </w:rPr>
        <w:t xml:space="preserve"> </w:t>
      </w:r>
      <w:r>
        <w:rPr>
          <w:rFonts w:ascii="Arial"/>
          <w:b/>
          <w:color w:val="006FC0"/>
          <w:spacing w:val="-1"/>
        </w:rPr>
        <w:t>Pipeline</w:t>
      </w:r>
    </w:p>
    <w:p w:rsidR="006D0FFC" w:rsidRDefault="00436897">
      <w:pPr>
        <w:pStyle w:val="BodyText"/>
        <w:spacing w:before="64" w:line="359" w:lineRule="auto"/>
        <w:ind w:left="118" w:firstLine="0"/>
      </w:pPr>
      <w:r>
        <w:t xml:space="preserve">The </w:t>
      </w:r>
      <w:r>
        <w:rPr>
          <w:spacing w:val="11"/>
        </w:rPr>
        <w:t xml:space="preserve"> </w:t>
      </w:r>
      <w:r>
        <w:rPr>
          <w:spacing w:val="-2"/>
        </w:rPr>
        <w:t>DHET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NSF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t xml:space="preserve">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rPr>
          <w:spacing w:val="-1"/>
        </w:rPr>
        <w:t>pursue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Honours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final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 xml:space="preserve">Tech </w:t>
      </w:r>
      <w:r>
        <w:rPr>
          <w:spacing w:val="-1"/>
        </w:rPr>
        <w:t>studies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2.</w:t>
      </w:r>
    </w:p>
    <w:p w:rsidR="006D0FFC" w:rsidRDefault="006D0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spacing w:line="359" w:lineRule="auto"/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1"/>
        </w:rPr>
        <w:t>Honours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Final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B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Tech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qualifications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eligible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Scarce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Skills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  <w:spacing w:val="-1"/>
        </w:rPr>
        <w:t>Bursaries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NSFAS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postgraduate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funding.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920"/>
        <w:gridCol w:w="1889"/>
        <w:gridCol w:w="1921"/>
      </w:tblGrid>
      <w:tr w:rsidR="006D0FFC">
        <w:trPr>
          <w:trHeight w:hRule="exact" w:val="768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Honours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99" w:righ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Scarce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Hons</w:t>
            </w:r>
            <w:r>
              <w:rPr>
                <w:rFonts w:ascii="Arial"/>
                <w:b/>
              </w:rPr>
              <w:t xml:space="preserve"> &amp; B </w:t>
            </w:r>
            <w:r>
              <w:rPr>
                <w:rFonts w:ascii="Arial"/>
                <w:b/>
                <w:spacing w:val="-1"/>
              </w:rPr>
              <w:t>Tech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99" w:right="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NSFAS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Pipeline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102" w:right="2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NSFAS</w:t>
            </w:r>
            <w:r>
              <w:rPr>
                <w:rFonts w:ascii="Arial"/>
                <w:b/>
              </w:rPr>
              <w:t xml:space="preserve"> B </w:t>
            </w:r>
            <w:r>
              <w:rPr>
                <w:rFonts w:ascii="Arial"/>
                <w:b/>
                <w:spacing w:val="-1"/>
              </w:rPr>
              <w:t>Tech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Pipeline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Accounting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Actuarial Studies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Agriculture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Architecture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Auditing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Biotechnology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Chemistry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Computer Science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Demography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Economics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Engineering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Forestry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Geology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Science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:rsidR="006D0FFC" w:rsidRDefault="006D0FFC">
      <w:pPr>
        <w:spacing w:line="250" w:lineRule="exact"/>
        <w:rPr>
          <w:rFonts w:ascii="Arial" w:eastAsia="Arial" w:hAnsi="Arial" w:cs="Arial"/>
        </w:rPr>
        <w:sectPr w:rsidR="006D0FFC">
          <w:pgSz w:w="12240" w:h="15840"/>
          <w:pgMar w:top="1080" w:right="1680" w:bottom="1140" w:left="1680" w:header="0" w:footer="957" w:gutter="0"/>
          <w:cols w:space="720"/>
        </w:sectPr>
      </w:pPr>
    </w:p>
    <w:p w:rsidR="006D0FFC" w:rsidRDefault="006D0FF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920"/>
        <w:gridCol w:w="1889"/>
        <w:gridCol w:w="1921"/>
      </w:tblGrid>
      <w:tr w:rsidR="006D0FFC">
        <w:trPr>
          <w:trHeight w:hRule="exact" w:val="76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before="1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BSc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Honours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99" w:righ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Scarce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Hons</w:t>
            </w:r>
            <w:r>
              <w:rPr>
                <w:rFonts w:ascii="Arial"/>
                <w:b/>
              </w:rPr>
              <w:t xml:space="preserve"> &amp; B </w:t>
            </w:r>
            <w:r>
              <w:rPr>
                <w:rFonts w:ascii="Arial"/>
                <w:b/>
                <w:spacing w:val="-1"/>
              </w:rPr>
              <w:t>Tech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99" w:right="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NSFAS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Hons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Pipeline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6D0FFC" w:rsidRDefault="00436897">
            <w:pPr>
              <w:pStyle w:val="TableParagraph"/>
              <w:spacing w:line="359" w:lineRule="auto"/>
              <w:ind w:left="102" w:right="2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NSFAS</w:t>
            </w:r>
            <w:r>
              <w:rPr>
                <w:rFonts w:ascii="Arial"/>
                <w:b/>
              </w:rPr>
              <w:t xml:space="preserve"> B </w:t>
            </w:r>
            <w:r>
              <w:rPr>
                <w:rFonts w:ascii="Arial"/>
                <w:b/>
                <w:spacing w:val="-1"/>
              </w:rPr>
              <w:t>Tech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Pipeline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Mathematical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Sciences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Physical Sciences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Statistics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Science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</w:tr>
      <w:tr w:rsidR="006D0FFC">
        <w:trPr>
          <w:trHeight w:hRule="exact" w:val="389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Transportation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studies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D0FFC">
        <w:trPr>
          <w:trHeight w:hRule="exact" w:val="391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Tourism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:rsidR="006D0FFC" w:rsidRDefault="006D0FFC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6D0FFC" w:rsidRDefault="00436897">
      <w:pPr>
        <w:pStyle w:val="BodyText"/>
        <w:spacing w:before="72" w:line="359" w:lineRule="auto"/>
        <w:ind w:left="118" w:right="113" w:firstLine="0"/>
        <w:jc w:val="both"/>
      </w:pPr>
      <w:r>
        <w:rPr>
          <w:spacing w:val="-1"/>
        </w:rPr>
        <w:t>Only</w:t>
      </w:r>
      <w:r>
        <w:rPr>
          <w:spacing w:val="53"/>
        </w:rPr>
        <w:t xml:space="preserve"> </w:t>
      </w:r>
      <w:r>
        <w:rPr>
          <w:spacing w:val="-1"/>
        </w:rPr>
        <w:t>applicants</w:t>
      </w:r>
      <w:r>
        <w:rPr>
          <w:spacing w:val="56"/>
        </w:rPr>
        <w:t xml:space="preserve"> </w:t>
      </w:r>
      <w:r>
        <w:rPr>
          <w:spacing w:val="-1"/>
        </w:rPr>
        <w:t>whose</w:t>
      </w:r>
      <w:r>
        <w:rPr>
          <w:spacing w:val="58"/>
        </w:rPr>
        <w:t xml:space="preserve"> </w:t>
      </w:r>
      <w:r>
        <w:rPr>
          <w:spacing w:val="-1"/>
        </w:rPr>
        <w:t>study</w:t>
      </w:r>
      <w:r>
        <w:rPr>
          <w:spacing w:val="53"/>
        </w:rPr>
        <w:t xml:space="preserve"> </w:t>
      </w:r>
      <w:r>
        <w:rPr>
          <w:spacing w:val="-1"/>
        </w:rPr>
        <w:t>disciplines</w:t>
      </w:r>
      <w:r>
        <w:rPr>
          <w:spacing w:val="56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listed</w:t>
      </w:r>
      <w:r>
        <w:rPr>
          <w:spacing w:val="56"/>
        </w:rP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rPr>
          <w:spacing w:val="-2"/>
        </w:rP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funded</w:t>
      </w:r>
      <w:r>
        <w:rPr>
          <w:spacing w:val="55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NSFAS</w:t>
      </w:r>
      <w:r>
        <w:rPr>
          <w:spacing w:val="5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NRF. Applicants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NSFAS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study</w:t>
      </w:r>
      <w:r>
        <w:rPr>
          <w:spacing w:val="33"/>
        </w:rPr>
        <w:t xml:space="preserve"> </w:t>
      </w:r>
      <w:r>
        <w:rPr>
          <w:spacing w:val="-1"/>
        </w:rPr>
        <w:t>disciplines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1"/>
        </w:rPr>
        <w:t>so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NSFAS</w:t>
      </w:r>
      <w:r>
        <w:rPr>
          <w:spacing w:val="50"/>
        </w:rPr>
        <w:t xml:space="preserve"> </w:t>
      </w:r>
      <w:r>
        <w:rPr>
          <w:spacing w:val="-1"/>
        </w:rPr>
        <w:t>website</w:t>
      </w:r>
      <w:r>
        <w:rPr>
          <w:spacing w:val="48"/>
        </w:rPr>
        <w:t xml:space="preserve"> </w:t>
      </w:r>
      <w:r>
        <w:rPr>
          <w:spacing w:val="-1"/>
        </w:rPr>
        <w:t>before</w:t>
      </w:r>
      <w:r>
        <w:rPr>
          <w:spacing w:val="44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rPr>
          <w:spacing w:val="-1"/>
        </w:rPr>
        <w:t>November</w:t>
      </w:r>
      <w:r>
        <w:rPr>
          <w:spacing w:val="46"/>
        </w:rPr>
        <w:t xml:space="preserve"> </w:t>
      </w:r>
      <w:r>
        <w:rPr>
          <w:spacing w:val="-1"/>
        </w:rPr>
        <w:t>2017</w:t>
      </w:r>
      <w:r>
        <w:rPr>
          <w:spacing w:val="44"/>
        </w:rPr>
        <w:t xml:space="preserve"> </w:t>
      </w:r>
      <w:r>
        <w:t xml:space="preserve">on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https://my.nsfas.org.za/mynsfas/selfservice.html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.</w:t>
      </w:r>
      <w:r>
        <w:rPr>
          <w:spacing w:val="26"/>
        </w:rPr>
        <w:t xml:space="preserve"> </w:t>
      </w:r>
      <w:r>
        <w:t>B</w:t>
      </w:r>
      <w:r>
        <w:rPr>
          <w:spacing w:val="21"/>
        </w:rPr>
        <w:t xml:space="preserve"> </w:t>
      </w:r>
      <w:r>
        <w:t>Tech</w:t>
      </w:r>
      <w:r>
        <w:rPr>
          <w:spacing w:val="22"/>
        </w:rPr>
        <w:t xml:space="preserve"> </w:t>
      </w:r>
      <w:r>
        <w:rPr>
          <w:spacing w:val="-1"/>
        </w:rPr>
        <w:t>degrees</w:t>
      </w:r>
      <w:r>
        <w:rPr>
          <w:spacing w:val="22"/>
        </w:rPr>
        <w:t xml:space="preserve"> </w:t>
      </w:r>
      <w:r>
        <w:rPr>
          <w:spacing w:val="-1"/>
        </w:rPr>
        <w:t>listed</w:t>
      </w:r>
      <w:r>
        <w:rPr>
          <w:spacing w:val="21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below</w:t>
      </w:r>
      <w:r>
        <w:rPr>
          <w:spacing w:val="21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rPr>
          <w:spacing w:val="-1"/>
        </w:rPr>
        <w:t>supported</w:t>
      </w:r>
      <w:r>
        <w:rPr>
          <w:spacing w:val="45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both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2"/>
        </w:rPr>
        <w:t>NRF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NSFAS.</w:t>
      </w:r>
      <w:r>
        <w:rPr>
          <w:spacing w:val="48"/>
        </w:rPr>
        <w:t xml:space="preserve"> </w:t>
      </w:r>
      <w:r>
        <w:rPr>
          <w:spacing w:val="-1"/>
        </w:rPr>
        <w:t>However,</w:t>
      </w:r>
      <w:r>
        <w:rPr>
          <w:spacing w:val="47"/>
        </w:rPr>
        <w:t xml:space="preserve"> </w:t>
      </w:r>
      <w:r>
        <w:rPr>
          <w:spacing w:val="-1"/>
        </w:rPr>
        <w:t>only</w:t>
      </w:r>
      <w:r>
        <w:rPr>
          <w:spacing w:val="46"/>
        </w:rPr>
        <w:t xml:space="preserve"> </w:t>
      </w:r>
      <w:r>
        <w:rPr>
          <w:spacing w:val="-1"/>
        </w:rPr>
        <w:t>one</w:t>
      </w:r>
      <w:r>
        <w:rPr>
          <w:spacing w:val="46"/>
        </w:rPr>
        <w:t xml:space="preserve"> </w:t>
      </w:r>
      <w:r>
        <w:rPr>
          <w:spacing w:val="-1"/>
        </w:rPr>
        <w:t>award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given</w:t>
      </w:r>
      <w:r>
        <w:rPr>
          <w:spacing w:val="4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students.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BodyText"/>
        <w:numPr>
          <w:ilvl w:val="0"/>
          <w:numId w:val="7"/>
        </w:numPr>
        <w:tabs>
          <w:tab w:val="left" w:pos="838"/>
        </w:tabs>
        <w:spacing w:before="132"/>
      </w:pP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Education;</w:t>
      </w:r>
    </w:p>
    <w:p w:rsidR="006D0FFC" w:rsidRDefault="00436897">
      <w:pPr>
        <w:pStyle w:val="BodyText"/>
        <w:numPr>
          <w:ilvl w:val="0"/>
          <w:numId w:val="7"/>
        </w:numPr>
        <w:tabs>
          <w:tab w:val="left" w:pos="838"/>
        </w:tabs>
      </w:pP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Diploma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Accounting;</w:t>
      </w:r>
    </w:p>
    <w:p w:rsidR="006D0FFC" w:rsidRDefault="00436897">
      <w:pPr>
        <w:pStyle w:val="BodyText"/>
        <w:numPr>
          <w:ilvl w:val="0"/>
          <w:numId w:val="7"/>
        </w:numPr>
        <w:tabs>
          <w:tab w:val="left" w:pos="838"/>
        </w:tabs>
      </w:pPr>
      <w:r>
        <w:rPr>
          <w:spacing w:val="-1"/>
        </w:rPr>
        <w:t>LLB;</w:t>
      </w:r>
    </w:p>
    <w:p w:rsidR="006D0FFC" w:rsidRDefault="00436897">
      <w:pPr>
        <w:pStyle w:val="BodyText"/>
        <w:numPr>
          <w:ilvl w:val="0"/>
          <w:numId w:val="7"/>
        </w:numPr>
        <w:tabs>
          <w:tab w:val="left" w:pos="838"/>
        </w:tabs>
        <w:spacing w:line="360" w:lineRule="auto"/>
        <w:ind w:right="1009"/>
      </w:pPr>
      <w:r>
        <w:t xml:space="preserve">B </w:t>
      </w:r>
      <w:r>
        <w:rPr>
          <w:spacing w:val="-1"/>
        </w:rPr>
        <w:t>Tech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Architecture; Architectural</w:t>
      </w:r>
      <w:r>
        <w:rPr>
          <w:spacing w:val="-2"/>
        </w:rPr>
        <w:t xml:space="preserve"> </w:t>
      </w:r>
      <w:r>
        <w:rPr>
          <w:spacing w:val="-1"/>
        </w:rPr>
        <w:t>Technology; Biokinetics; Biomedical</w:t>
      </w:r>
      <w:r>
        <w:rPr>
          <w:spacing w:val="57"/>
        </w:rPr>
        <w:t xml:space="preserve"> </w:t>
      </w:r>
      <w:r>
        <w:rPr>
          <w:spacing w:val="-1"/>
        </w:rPr>
        <w:t>Technology and</w:t>
      </w:r>
      <w:r>
        <w:rPr>
          <w:spacing w:val="1"/>
        </w:rPr>
        <w:t xml:space="preserve"> </w:t>
      </w:r>
      <w:r>
        <w:rPr>
          <w:spacing w:val="-1"/>
        </w:rPr>
        <w:t>Biotechnology.</w:t>
      </w:r>
    </w:p>
    <w:p w:rsidR="006D0FFC" w:rsidRDefault="006D0FFC">
      <w:pPr>
        <w:spacing w:before="11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numPr>
          <w:ilvl w:val="1"/>
          <w:numId w:val="8"/>
        </w:numPr>
        <w:tabs>
          <w:tab w:val="left" w:pos="838"/>
        </w:tabs>
        <w:rPr>
          <w:rFonts w:ascii="Arial" w:eastAsia="Arial" w:hAnsi="Arial" w:cs="Arial"/>
        </w:rPr>
      </w:pPr>
      <w:bookmarkStart w:id="7" w:name="_bookmark7"/>
      <w:bookmarkEnd w:id="7"/>
      <w:r>
        <w:rPr>
          <w:rFonts w:ascii="Arial"/>
          <w:b/>
          <w:color w:val="006FC0"/>
          <w:spacing w:val="-1"/>
        </w:rPr>
        <w:t>Students</w:t>
      </w:r>
      <w:r>
        <w:rPr>
          <w:rFonts w:ascii="Arial"/>
          <w:b/>
          <w:color w:val="006FC0"/>
          <w:spacing w:val="-4"/>
        </w:rPr>
        <w:t xml:space="preserve"> </w:t>
      </w:r>
      <w:r>
        <w:rPr>
          <w:rFonts w:ascii="Arial"/>
          <w:b/>
          <w:color w:val="006FC0"/>
        </w:rPr>
        <w:t>with</w:t>
      </w:r>
      <w:r>
        <w:rPr>
          <w:rFonts w:ascii="Arial"/>
          <w:b/>
          <w:color w:val="006FC0"/>
          <w:spacing w:val="-2"/>
        </w:rPr>
        <w:t xml:space="preserve"> </w:t>
      </w:r>
      <w:r>
        <w:rPr>
          <w:rFonts w:ascii="Arial"/>
          <w:b/>
          <w:color w:val="006FC0"/>
          <w:spacing w:val="-1"/>
        </w:rPr>
        <w:t>Disability</w:t>
      </w:r>
    </w:p>
    <w:p w:rsidR="006D0FFC" w:rsidRDefault="00436897">
      <w:pPr>
        <w:pStyle w:val="BodyText"/>
        <w:spacing w:before="188" w:line="360" w:lineRule="auto"/>
        <w:ind w:left="118" w:right="111" w:firstLine="0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bursary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intended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7"/>
        </w:rPr>
        <w:t xml:space="preserve"> </w:t>
      </w:r>
      <w:r>
        <w:rPr>
          <w:spacing w:val="-1"/>
        </w:rPr>
        <w:t>Honours</w:t>
      </w:r>
      <w:r>
        <w:rPr>
          <w:rFonts w:cs="Arial"/>
          <w:spacing w:val="-1"/>
        </w:rPr>
        <w:t>’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final</w:t>
      </w:r>
      <w:r>
        <w:rPr>
          <w:spacing w:val="43"/>
        </w:rPr>
        <w:t xml:space="preserve"> </w:t>
      </w:r>
      <w:r>
        <w:rPr>
          <w:spacing w:val="-1"/>
        </w:rPr>
        <w:t>year</w:t>
      </w:r>
      <w:r>
        <w:rPr>
          <w:spacing w:val="45"/>
        </w:rPr>
        <w:t xml:space="preserve"> </w:t>
      </w:r>
      <w:r>
        <w:t>B</w:t>
      </w:r>
      <w:r>
        <w:rPr>
          <w:spacing w:val="43"/>
        </w:rPr>
        <w:t xml:space="preserve"> </w:t>
      </w:r>
      <w:r>
        <w:t>Tech</w:t>
      </w:r>
      <w:r>
        <w:rPr>
          <w:spacing w:val="43"/>
        </w:rPr>
        <w:t xml:space="preserve"> </w:t>
      </w:r>
      <w:r>
        <w:rPr>
          <w:spacing w:val="-1"/>
        </w:rPr>
        <w:t>students,</w:t>
      </w:r>
      <w:r>
        <w:rPr>
          <w:spacing w:val="45"/>
        </w:rPr>
        <w:t xml:space="preserve"> </w:t>
      </w:r>
      <w:r>
        <w:rPr>
          <w:spacing w:val="-2"/>
        </w:rPr>
        <w:t>with</w:t>
      </w:r>
      <w:r>
        <w:rPr>
          <w:spacing w:val="4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physical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mental</w:t>
      </w:r>
      <w:r>
        <w:rPr>
          <w:spacing w:val="4"/>
        </w:rPr>
        <w:t xml:space="preserve"> </w:t>
      </w:r>
      <w:r>
        <w:rPr>
          <w:spacing w:val="-1"/>
        </w:rPr>
        <w:t>impairment,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pursue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degrees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areas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(i)</w:t>
      </w:r>
      <w:r>
        <w:rPr>
          <w:spacing w:val="6"/>
        </w:rPr>
        <w:t xml:space="preserve"> </w:t>
      </w:r>
      <w:r>
        <w:rPr>
          <w:spacing w:val="-1"/>
        </w:rPr>
        <w:t>Science,</w:t>
      </w:r>
      <w:r>
        <w:rPr>
          <w:spacing w:val="3"/>
        </w:rPr>
        <w:t xml:space="preserve"> </w:t>
      </w:r>
      <w:r>
        <w:rPr>
          <w:spacing w:val="-1"/>
        </w:rPr>
        <w:t>(ii)</w:t>
      </w:r>
      <w:r>
        <w:rPr>
          <w:spacing w:val="55"/>
        </w:rPr>
        <w:t xml:space="preserve"> </w:t>
      </w:r>
      <w:r>
        <w:rPr>
          <w:spacing w:val="-1"/>
        </w:rPr>
        <w:t>Engineering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(iii)</w:t>
      </w:r>
      <w:r>
        <w:rPr>
          <w:spacing w:val="20"/>
        </w:rPr>
        <w:t xml:space="preserve"> </w:t>
      </w:r>
      <w:r>
        <w:rPr>
          <w:spacing w:val="-1"/>
        </w:rPr>
        <w:t>Technology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(iv)</w:t>
      </w:r>
      <w:r>
        <w:rPr>
          <w:spacing w:val="23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rPr>
          <w:spacing w:val="-1"/>
        </w:rPr>
        <w:t>Sciences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(v)</w:t>
      </w:r>
      <w:r>
        <w:rPr>
          <w:spacing w:val="23"/>
        </w:rPr>
        <w:t xml:space="preserve"> </w:t>
      </w:r>
      <w:r>
        <w:rPr>
          <w:spacing w:val="-1"/>
        </w:rPr>
        <w:t>Humanities,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7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universities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Africa.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11"/>
        <w:rPr>
          <w:rFonts w:ascii="Arial" w:eastAsia="Arial" w:hAnsi="Arial" w:cs="Arial"/>
          <w:sz w:val="31"/>
          <w:szCs w:val="31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685"/>
        </w:tabs>
        <w:ind w:hanging="566"/>
        <w:jc w:val="both"/>
        <w:rPr>
          <w:b w:val="0"/>
          <w:bCs w:val="0"/>
        </w:rPr>
      </w:pPr>
      <w:bookmarkStart w:id="8" w:name="_bookmark8"/>
      <w:bookmarkEnd w:id="8"/>
      <w:r>
        <w:rPr>
          <w:color w:val="006FC0"/>
        </w:rPr>
        <w:t>Eligibility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6D0FFC">
      <w:pPr>
        <w:spacing w:before="3"/>
        <w:rPr>
          <w:rFonts w:ascii="Arial" w:eastAsia="Arial" w:hAnsi="Arial" w:cs="Arial"/>
          <w:b/>
          <w:bCs/>
          <w:sz w:val="35"/>
          <w:szCs w:val="35"/>
        </w:rPr>
      </w:pPr>
    </w:p>
    <w:p w:rsidR="006D0FFC" w:rsidRDefault="00436897">
      <w:pPr>
        <w:pStyle w:val="BodyText"/>
        <w:spacing w:before="0" w:line="359" w:lineRule="auto"/>
        <w:ind w:left="118" w:right="110" w:firstLine="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2"/>
        </w:rPr>
        <w:t>eligibility</w:t>
      </w:r>
      <w:r>
        <w:rPr>
          <w:spacing w:val="8"/>
        </w:rPr>
        <w:t xml:space="preserve"> </w:t>
      </w:r>
      <w:r>
        <w:rPr>
          <w:spacing w:val="-1"/>
        </w:rPr>
        <w:t>criteria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Table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applies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applicants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Honours</w:t>
      </w:r>
      <w:r>
        <w:rPr>
          <w:rFonts w:cs="Arial"/>
          <w:spacing w:val="-1"/>
        </w:rPr>
        <w:t>’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t>B</w:t>
      </w:r>
      <w:r>
        <w:rPr>
          <w:spacing w:val="55"/>
        </w:rPr>
        <w:t xml:space="preserve"> </w:t>
      </w:r>
      <w:r>
        <w:t>Tech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intending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register</w:t>
      </w:r>
      <w:r>
        <w:rPr>
          <w:spacing w:val="19"/>
        </w:rPr>
        <w:t xml:space="preserve"> </w:t>
      </w:r>
      <w:r>
        <w:rPr>
          <w:spacing w:val="-1"/>
        </w:rPr>
        <w:t>full-time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South</w:t>
      </w:r>
      <w:r>
        <w:rPr>
          <w:spacing w:val="17"/>
        </w:rPr>
        <w:t xml:space="preserve"> </w:t>
      </w:r>
      <w:r>
        <w:rPr>
          <w:spacing w:val="-1"/>
        </w:rPr>
        <w:t>African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University.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monitored</w:t>
      </w:r>
      <w:r>
        <w:rPr>
          <w:spacing w:val="6"/>
        </w:rPr>
        <w:t xml:space="preserve"> </w:t>
      </w:r>
      <w:r>
        <w:rPr>
          <w:spacing w:val="-1"/>
        </w:rPr>
        <w:t>Key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rPr>
          <w:spacing w:val="-1"/>
        </w:rPr>
        <w:t>Indicator</w:t>
      </w:r>
      <w:r>
        <w:rPr>
          <w:spacing w:val="5"/>
        </w:rPr>
        <w:t xml:space="preserve"> </w:t>
      </w:r>
      <w:r>
        <w:rPr>
          <w:spacing w:val="-1"/>
        </w:rPr>
        <w:t>(KPI)</w:t>
      </w:r>
      <w:r>
        <w:rPr>
          <w:spacing w:val="7"/>
        </w:rPr>
        <w:t xml:space="preserve"> </w:t>
      </w:r>
      <w:r>
        <w:rPr>
          <w:spacing w:val="-1"/>
        </w:rPr>
        <w:t>pipeline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increasing</w:t>
      </w:r>
      <w:r>
        <w:rPr>
          <w:spacing w:val="51"/>
        </w:rPr>
        <w:t xml:space="preserve"> </w:t>
      </w:r>
      <w:r>
        <w:rPr>
          <w:spacing w:val="-1"/>
        </w:rPr>
        <w:t>Masters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students.</w:t>
      </w:r>
    </w:p>
    <w:p w:rsidR="006D0FFC" w:rsidRDefault="006D0FFC">
      <w:pPr>
        <w:spacing w:line="359" w:lineRule="auto"/>
        <w:jc w:val="both"/>
        <w:sectPr w:rsidR="006D0FFC">
          <w:pgSz w:w="12240" w:h="15840"/>
          <w:pgMar w:top="1060" w:right="1680" w:bottom="1140" w:left="1680" w:header="0" w:footer="957" w:gutter="0"/>
          <w:cols w:space="720"/>
        </w:sectPr>
      </w:pPr>
    </w:p>
    <w:p w:rsidR="006D0FFC" w:rsidRDefault="00436897">
      <w:pPr>
        <w:spacing w:before="49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Table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3: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Eligibility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Criteria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Honours’ 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Final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year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B </w:t>
      </w:r>
      <w:r>
        <w:rPr>
          <w:rFonts w:ascii="Arial" w:eastAsia="Arial" w:hAnsi="Arial" w:cs="Arial"/>
          <w:b/>
          <w:bCs/>
          <w:spacing w:val="-1"/>
        </w:rPr>
        <w:t>Tech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students</w:t>
      </w:r>
    </w:p>
    <w:p w:rsidR="006D0FFC" w:rsidRDefault="006D0FFC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5977"/>
      </w:tblGrid>
      <w:tr w:rsidR="006D0FFC">
        <w:trPr>
          <w:trHeight w:hRule="exact" w:val="590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Programme</w:t>
            </w:r>
          </w:p>
        </w:tc>
        <w:tc>
          <w:tcPr>
            <w:tcW w:w="5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Eligibility</w:t>
            </w:r>
          </w:p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Freestanding</w:t>
            </w:r>
          </w:p>
        </w:tc>
        <w:tc>
          <w:tcPr>
            <w:tcW w:w="5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D0FFC" w:rsidRDefault="006D0FF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D0FFC" w:rsidRDefault="00436897">
            <w:pPr>
              <w:pStyle w:val="TableParagraph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African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citizens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African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-1"/>
              </w:rPr>
              <w:t>permanent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residents.</w:t>
            </w:r>
          </w:p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56"/>
              <w:ind w:left="102" w:right="8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Innovation</w:t>
            </w:r>
            <w:r>
              <w:rPr>
                <w:rFonts w:ascii="Arial"/>
              </w:rPr>
              <w:t xml:space="preserve"> Bursary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FFC" w:rsidRDefault="006D0FFC"/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Priority Research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Areas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FFC" w:rsidRDefault="006D0FFC"/>
        </w:tc>
      </w:tr>
      <w:tr w:rsidR="006D0FFC">
        <w:trPr>
          <w:trHeight w:hRule="exact" w:val="636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DST-NRF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Interns*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FFC" w:rsidRDefault="006D0FFC"/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NRF-Sasol-Inzalo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FFC" w:rsidRDefault="006D0FFC"/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Scarce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Bursaries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FFC" w:rsidRDefault="006D0FFC"/>
        </w:tc>
      </w:tr>
      <w:tr w:rsidR="006D0FFC">
        <w:trPr>
          <w:trHeight w:hRule="exact" w:val="63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8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NSFAS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Pipeline**</w:t>
            </w:r>
          </w:p>
        </w:tc>
        <w:tc>
          <w:tcPr>
            <w:tcW w:w="5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/>
        </w:tc>
      </w:tr>
    </w:tbl>
    <w:p w:rsidR="006D0FFC" w:rsidRDefault="00436897">
      <w:pPr>
        <w:spacing w:line="179" w:lineRule="exact"/>
        <w:ind w:lef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* </w:t>
      </w:r>
      <w:r>
        <w:rPr>
          <w:rFonts w:ascii="Arial"/>
          <w:spacing w:val="-1"/>
          <w:sz w:val="16"/>
        </w:rPr>
        <w:t xml:space="preserve">Applicant </w:t>
      </w:r>
      <w:r>
        <w:rPr>
          <w:rFonts w:ascii="Arial"/>
          <w:spacing w:val="-2"/>
          <w:sz w:val="16"/>
        </w:rPr>
        <w:t>who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held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>DST-NRF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internship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2017</w:t>
      </w:r>
    </w:p>
    <w:p w:rsidR="006D0FFC" w:rsidRDefault="00436897">
      <w:pPr>
        <w:spacing w:before="1"/>
        <w:ind w:lef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** </w:t>
      </w:r>
      <w:r>
        <w:rPr>
          <w:rFonts w:ascii="Arial"/>
          <w:spacing w:val="-1"/>
          <w:sz w:val="16"/>
        </w:rPr>
        <w:t>Preference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given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students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previously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funded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 NSFAS.</w:t>
      </w:r>
    </w:p>
    <w:p w:rsidR="006D0FFC" w:rsidRDefault="006D0FFC">
      <w:pPr>
        <w:spacing w:before="10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478"/>
        </w:tabs>
        <w:ind w:left="478" w:hanging="360"/>
        <w:jc w:val="both"/>
        <w:rPr>
          <w:b w:val="0"/>
          <w:bCs w:val="0"/>
        </w:rPr>
      </w:pPr>
      <w:bookmarkStart w:id="9" w:name="_bookmark9"/>
      <w:bookmarkEnd w:id="9"/>
      <w:r>
        <w:rPr>
          <w:color w:val="006FC0"/>
          <w:spacing w:val="-1"/>
        </w:rPr>
        <w:t>Students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eligible</w:t>
      </w:r>
    </w:p>
    <w:p w:rsidR="006D0FFC" w:rsidRDefault="006D0FFC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6D0FFC" w:rsidRDefault="00436897">
      <w:pPr>
        <w:pStyle w:val="BodyText"/>
        <w:numPr>
          <w:ilvl w:val="1"/>
          <w:numId w:val="6"/>
        </w:numPr>
        <w:tabs>
          <w:tab w:val="left" w:pos="831"/>
        </w:tabs>
        <w:spacing w:before="0"/>
        <w:ind w:hanging="355"/>
      </w:pP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Nationals;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1"/>
        </w:tabs>
        <w:spacing w:before="124"/>
        <w:ind w:hanging="355"/>
      </w:pPr>
      <w:r>
        <w:rPr>
          <w:rFonts w:cs="Arial"/>
          <w:spacing w:val="-1"/>
        </w:rPr>
        <w:t>Applicants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already</w:t>
      </w:r>
      <w:r>
        <w:rPr>
          <w:rFonts w:cs="Arial"/>
          <w:spacing w:val="-2"/>
        </w:rPr>
        <w:t xml:space="preserve"> hold</w:t>
      </w:r>
      <w:r>
        <w:rPr>
          <w:rFonts w:cs="Arial"/>
        </w:rPr>
        <w:t xml:space="preserve"> an </w:t>
      </w:r>
      <w:r>
        <w:rPr>
          <w:rFonts w:cs="Arial"/>
          <w:spacing w:val="-1"/>
        </w:rPr>
        <w:t>Honours’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Tech </w:t>
      </w:r>
      <w:r>
        <w:rPr>
          <w:rFonts w:cs="Arial"/>
          <w:spacing w:val="-1"/>
        </w:rPr>
        <w:t>degree</w:t>
      </w:r>
      <w:r>
        <w:rPr>
          <w:spacing w:val="-1"/>
        </w:rPr>
        <w:t>;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1"/>
        </w:tabs>
        <w:spacing w:line="350" w:lineRule="auto"/>
        <w:ind w:right="251" w:hanging="355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pursuing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undergraduate</w:t>
      </w:r>
      <w:r>
        <w:t xml:space="preserve"> degree </w:t>
      </w:r>
      <w:r>
        <w:rPr>
          <w:spacing w:val="-1"/>
        </w:rPr>
        <w:t>irrespective</w:t>
      </w:r>
      <w:r>
        <w:t xml:space="preserve"> 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degree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3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>for;</w:t>
      </w:r>
      <w:r>
        <w:rPr>
          <w:spacing w:val="2"/>
        </w:rPr>
        <w:t xml:space="preserve"> </w:t>
      </w:r>
      <w:r>
        <w:rPr>
          <w:spacing w:val="-2"/>
        </w:rPr>
        <w:t>and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12"/>
        <w:ind w:left="838" w:hanging="358"/>
      </w:pPr>
      <w:r>
        <w:rPr>
          <w:spacing w:val="-1"/>
        </w:rPr>
        <w:t>Applicants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intendi</w:t>
      </w:r>
      <w:r>
        <w:rPr>
          <w:spacing w:val="-1"/>
        </w:rPr>
        <w:t>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pursue</w:t>
      </w:r>
      <w:r>
        <w:t xml:space="preserve"> </w:t>
      </w: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diploma qualification.</w:t>
      </w:r>
    </w:p>
    <w:p w:rsidR="006D0FFC" w:rsidRDefault="006D0FFC">
      <w:pPr>
        <w:spacing w:before="6"/>
        <w:rPr>
          <w:rFonts w:ascii="Arial" w:eastAsia="Arial" w:hAnsi="Arial" w:cs="Arial"/>
          <w:sz w:val="31"/>
          <w:szCs w:val="31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685"/>
        </w:tabs>
        <w:ind w:hanging="566"/>
        <w:jc w:val="both"/>
        <w:rPr>
          <w:b w:val="0"/>
          <w:bCs w:val="0"/>
        </w:rPr>
      </w:pPr>
      <w:bookmarkStart w:id="10" w:name="_bookmark10"/>
      <w:bookmarkEnd w:id="10"/>
      <w:r>
        <w:rPr>
          <w:color w:val="006FC0"/>
          <w:spacing w:val="-1"/>
        </w:rPr>
        <w:t>Application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Process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pStyle w:val="BodyText"/>
        <w:spacing w:before="165" w:line="359" w:lineRule="auto"/>
        <w:ind w:left="118" w:right="250" w:firstLine="0"/>
        <w:jc w:val="both"/>
        <w:rPr>
          <w:rFonts w:cs="Arial"/>
          <w:sz w:val="23"/>
          <w:szCs w:val="23"/>
        </w:rPr>
      </w:pP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-1"/>
        </w:rPr>
        <w:t>identify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rPr>
          <w:spacing w:val="-1"/>
        </w:rPr>
        <w:t>they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registered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Honours</w:t>
      </w:r>
      <w:r>
        <w:rPr>
          <w:rFonts w:cs="Arial"/>
          <w:spacing w:val="-1"/>
        </w:rPr>
        <w:t>’</w:t>
      </w:r>
      <w:r>
        <w:rPr>
          <w:rFonts w:cs="Arial"/>
          <w:spacing w:val="6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12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Tech</w:t>
      </w:r>
      <w:r>
        <w:rPr>
          <w:spacing w:val="9"/>
        </w:rPr>
        <w:t xml:space="preserve"> </w:t>
      </w:r>
      <w:r>
        <w:rPr>
          <w:spacing w:val="-1"/>
        </w:rPr>
        <w:t>degree.</w:t>
      </w:r>
      <w:r>
        <w:rPr>
          <w:spacing w:val="12"/>
        </w:rPr>
        <w:t xml:space="preserve"> </w:t>
      </w:r>
      <w:r>
        <w:rPr>
          <w:spacing w:val="-1"/>
        </w:rPr>
        <w:t>Applications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funding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2018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submitted,</w:t>
      </w:r>
      <w:r>
        <w:rPr>
          <w:spacing w:val="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intend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register,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NRF</w:t>
      </w:r>
      <w:r>
        <w:rPr>
          <w:spacing w:val="5"/>
        </w:rPr>
        <w:t xml:space="preserve"> </w:t>
      </w:r>
      <w:r>
        <w:rPr>
          <w:spacing w:val="-1"/>
        </w:rPr>
        <w:t>Online</w:t>
      </w:r>
      <w:r>
        <w:rPr>
          <w:spacing w:val="5"/>
        </w:rPr>
        <w:t xml:space="preserve"> </w:t>
      </w:r>
      <w:r>
        <w:rPr>
          <w:spacing w:val="-1"/>
        </w:rPr>
        <w:t>Submission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51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rPr>
          <w:spacing w:val="-1"/>
        </w:rPr>
        <w:t>accessing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link:</w:t>
      </w:r>
      <w:r>
        <w:rPr>
          <w:spacing w:val="4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https://nrfsubmission.nrf.ac.za/</w:t>
        </w:r>
      </w:hyperlink>
      <w:r>
        <w:rPr>
          <w:spacing w:val="-1"/>
        </w:rPr>
        <w:t>.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call</w:t>
      </w:r>
      <w:r>
        <w:rPr>
          <w:spacing w:val="39"/>
        </w:rPr>
        <w:t xml:space="preserve"> </w:t>
      </w:r>
      <w:r>
        <w:rPr>
          <w:spacing w:val="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applications</w:t>
      </w:r>
      <w:r>
        <w:rPr>
          <w:spacing w:val="38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open</w:t>
      </w:r>
      <w:r>
        <w:rPr>
          <w:spacing w:val="40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rPr>
          <w:spacing w:val="-1"/>
        </w:rPr>
        <w:t>October</w:t>
      </w:r>
      <w:r>
        <w:rPr>
          <w:spacing w:val="45"/>
        </w:rPr>
        <w:t xml:space="preserve"> </w:t>
      </w:r>
      <w:r>
        <w:rPr>
          <w:spacing w:val="-2"/>
        </w:rPr>
        <w:t>2017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15</w:t>
      </w:r>
      <w:r>
        <w:rPr>
          <w:spacing w:val="41"/>
        </w:rPr>
        <w:t xml:space="preserve"> </w:t>
      </w:r>
      <w:r>
        <w:rPr>
          <w:spacing w:val="-1"/>
        </w:rPr>
        <w:t>January</w:t>
      </w:r>
      <w:r>
        <w:rPr>
          <w:spacing w:val="42"/>
        </w:rPr>
        <w:t xml:space="preserve"> </w:t>
      </w:r>
      <w:r>
        <w:rPr>
          <w:spacing w:val="-1"/>
        </w:rPr>
        <w:t>2018.</w:t>
      </w:r>
      <w:r>
        <w:rPr>
          <w:spacing w:val="42"/>
        </w:rPr>
        <w:t xml:space="preserve"> </w:t>
      </w:r>
      <w:r>
        <w:rPr>
          <w:spacing w:val="-1"/>
        </w:rPr>
        <w:t>Further</w:t>
      </w:r>
      <w:r>
        <w:rPr>
          <w:spacing w:val="44"/>
        </w:rPr>
        <w:t xml:space="preserve"> </w:t>
      </w:r>
      <w:r>
        <w:rPr>
          <w:spacing w:val="-1"/>
        </w:rPr>
        <w:t>instructions</w:t>
      </w:r>
      <w:r>
        <w:rPr>
          <w:spacing w:val="43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application</w:t>
      </w:r>
      <w:r>
        <w:rPr>
          <w:spacing w:val="63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NRF</w:t>
      </w:r>
      <w:r>
        <w:rPr>
          <w:spacing w:val="8"/>
        </w:rPr>
        <w:t xml:space="preserve"> </w:t>
      </w:r>
      <w:r>
        <w:rPr>
          <w:spacing w:val="-1"/>
        </w:rPr>
        <w:t>Honours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Tech</w:t>
      </w:r>
      <w:r>
        <w:rPr>
          <w:spacing w:val="8"/>
        </w:rPr>
        <w:t xml:space="preserve"> </w:t>
      </w:r>
      <w:r>
        <w:rPr>
          <w:spacing w:val="-1"/>
        </w:rPr>
        <w:t>Block</w:t>
      </w:r>
      <w:r>
        <w:rPr>
          <w:spacing w:val="7"/>
        </w:rPr>
        <w:t xml:space="preserve">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Funding</w:t>
      </w:r>
      <w:r>
        <w:rPr>
          <w:spacing w:val="19"/>
        </w:rPr>
        <w:t xml:space="preserve"> </w:t>
      </w:r>
      <w:r>
        <w:rPr>
          <w:spacing w:val="-1"/>
        </w:rPr>
        <w:t>Guide</w:t>
      </w:r>
      <w:r>
        <w:rPr>
          <w:spacing w:val="15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2018.</w:t>
      </w:r>
      <w:r>
        <w:rPr>
          <w:spacing w:val="19"/>
        </w:rPr>
        <w:t xml:space="preserve"> </w:t>
      </w:r>
      <w:r>
        <w:rPr>
          <w:rFonts w:cs="Arial"/>
          <w:b/>
          <w:bCs/>
          <w:sz w:val="23"/>
          <w:szCs w:val="23"/>
        </w:rPr>
        <w:t>It</w:t>
      </w:r>
      <w:r>
        <w:rPr>
          <w:rFonts w:cs="Arial"/>
          <w:b/>
          <w:bCs/>
          <w:spacing w:val="17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is</w:t>
      </w:r>
      <w:r>
        <w:rPr>
          <w:rFonts w:cs="Arial"/>
          <w:b/>
          <w:bCs/>
          <w:spacing w:val="16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the</w:t>
      </w:r>
      <w:r>
        <w:rPr>
          <w:rFonts w:cs="Arial"/>
          <w:b/>
          <w:bCs/>
          <w:spacing w:val="16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responsibility</w:t>
      </w:r>
      <w:r>
        <w:rPr>
          <w:rFonts w:cs="Arial"/>
          <w:b/>
          <w:bCs/>
          <w:spacing w:val="11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of</w:t>
      </w:r>
      <w:r>
        <w:rPr>
          <w:rFonts w:cs="Arial"/>
          <w:b/>
          <w:bCs/>
          <w:spacing w:val="17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the</w:t>
      </w:r>
      <w:r>
        <w:rPr>
          <w:rFonts w:cs="Arial"/>
          <w:b/>
          <w:bCs/>
          <w:spacing w:val="16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applicant</w:t>
      </w:r>
      <w:r>
        <w:rPr>
          <w:rFonts w:cs="Arial"/>
          <w:b/>
          <w:bCs/>
          <w:spacing w:val="17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to</w:t>
      </w:r>
      <w:r>
        <w:rPr>
          <w:rFonts w:cs="Arial"/>
          <w:b/>
          <w:bCs/>
          <w:spacing w:val="61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ensure that</w:t>
      </w:r>
      <w:r>
        <w:rPr>
          <w:rFonts w:cs="Arial"/>
          <w:b/>
          <w:bCs/>
          <w:sz w:val="23"/>
          <w:szCs w:val="23"/>
        </w:rPr>
        <w:t xml:space="preserve"> the</w:t>
      </w:r>
      <w:r>
        <w:rPr>
          <w:rFonts w:cs="Arial"/>
          <w:b/>
          <w:bCs/>
          <w:spacing w:val="-3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university</w:t>
      </w:r>
      <w:r>
        <w:rPr>
          <w:rFonts w:cs="Arial"/>
          <w:b/>
          <w:bCs/>
          <w:spacing w:val="-6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has received</w:t>
      </w:r>
      <w:r>
        <w:rPr>
          <w:rFonts w:cs="Arial"/>
          <w:b/>
          <w:bCs/>
          <w:spacing w:val="1"/>
          <w:sz w:val="23"/>
          <w:szCs w:val="23"/>
        </w:rPr>
        <w:t xml:space="preserve"> </w:t>
      </w:r>
      <w:r>
        <w:rPr>
          <w:rFonts w:cs="Arial"/>
          <w:b/>
          <w:bCs/>
          <w:spacing w:val="-1"/>
          <w:sz w:val="23"/>
          <w:szCs w:val="23"/>
        </w:rPr>
        <w:t>and approved</w:t>
      </w:r>
      <w:r>
        <w:rPr>
          <w:rFonts w:cs="Arial"/>
          <w:b/>
          <w:bCs/>
          <w:spacing w:val="7"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the</w:t>
      </w:r>
      <w:r>
        <w:rPr>
          <w:rFonts w:cs="Arial"/>
          <w:b/>
          <w:bCs/>
          <w:spacing w:val="-1"/>
          <w:sz w:val="23"/>
          <w:szCs w:val="23"/>
        </w:rPr>
        <w:t xml:space="preserve"> application.</w:t>
      </w:r>
    </w:p>
    <w:p w:rsidR="006D0FFC" w:rsidRDefault="006D0FFC">
      <w:pPr>
        <w:spacing w:line="359" w:lineRule="auto"/>
        <w:jc w:val="both"/>
        <w:rPr>
          <w:rFonts w:ascii="Arial" w:eastAsia="Arial" w:hAnsi="Arial" w:cs="Arial"/>
          <w:sz w:val="23"/>
          <w:szCs w:val="23"/>
        </w:rPr>
        <w:sectPr w:rsidR="006D0FFC">
          <w:pgSz w:w="12240" w:h="15840"/>
          <w:pgMar w:top="1460" w:right="1540" w:bottom="1140" w:left="1680" w:header="0" w:footer="957" w:gutter="0"/>
          <w:cols w:space="720"/>
        </w:sect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478"/>
        </w:tabs>
        <w:spacing w:before="48"/>
        <w:ind w:left="478" w:hanging="360"/>
        <w:jc w:val="both"/>
        <w:rPr>
          <w:b w:val="0"/>
          <w:bCs w:val="0"/>
        </w:rPr>
      </w:pPr>
      <w:bookmarkStart w:id="11" w:name="_bookmark11"/>
      <w:bookmarkEnd w:id="11"/>
      <w:r>
        <w:rPr>
          <w:color w:val="006FC0"/>
          <w:spacing w:val="-1"/>
        </w:rPr>
        <w:lastRenderedPageBreak/>
        <w:t>Attachments</w:t>
      </w:r>
    </w:p>
    <w:p w:rsidR="006D0FFC" w:rsidRDefault="006D0FF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D0FFC" w:rsidRDefault="00436897">
      <w:pPr>
        <w:pStyle w:val="BodyText"/>
        <w:spacing w:before="0" w:line="359" w:lineRule="auto"/>
        <w:ind w:left="118" w:right="616" w:firstLine="0"/>
        <w:jc w:val="both"/>
      </w:pPr>
      <w:r>
        <w:rPr>
          <w:spacing w:val="-1"/>
        </w:rPr>
        <w:t>Applicants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attachment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rPr>
          <w:spacing w:val="49"/>
        </w:rPr>
        <w:t xml:space="preserve"> </w:t>
      </w:r>
      <w:r>
        <w:rPr>
          <w:spacing w:val="-1"/>
        </w:rPr>
        <w:t>application:</w:t>
      </w:r>
    </w:p>
    <w:p w:rsidR="006D0FFC" w:rsidRDefault="00436897">
      <w:pPr>
        <w:pStyle w:val="BodyText"/>
        <w:numPr>
          <w:ilvl w:val="0"/>
          <w:numId w:val="5"/>
        </w:numPr>
        <w:tabs>
          <w:tab w:val="left" w:pos="838"/>
        </w:tabs>
        <w:spacing w:before="6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African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:rsidR="006D0FFC" w:rsidRDefault="00436897">
      <w:pPr>
        <w:pStyle w:val="BodyText"/>
        <w:numPr>
          <w:ilvl w:val="0"/>
          <w:numId w:val="5"/>
        </w:numPr>
        <w:tabs>
          <w:tab w:val="left" w:pos="838"/>
        </w:tabs>
        <w:spacing w:line="359" w:lineRule="auto"/>
        <w:ind w:right="610" w:hanging="519"/>
        <w:jc w:val="both"/>
      </w:pPr>
      <w:r>
        <w:rPr>
          <w:spacing w:val="-1"/>
        </w:rPr>
        <w:t>Certified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10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outstanding</w:t>
      </w:r>
      <w:r>
        <w:rPr>
          <w:spacing w:val="9"/>
        </w:rPr>
        <w:t xml:space="preserve"> </w:t>
      </w:r>
      <w:r>
        <w:t>fees</w:t>
      </w:r>
      <w:r>
        <w:rPr>
          <w:spacing w:val="15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attach</w:t>
      </w:r>
      <w:r>
        <w:rPr>
          <w:spacing w:val="41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official</w:t>
      </w:r>
      <w:r>
        <w:rPr>
          <w:spacing w:val="15"/>
        </w:rPr>
        <w:t xml:space="preserve"> </w:t>
      </w:r>
      <w:r>
        <w:rPr>
          <w:spacing w:val="-1"/>
        </w:rPr>
        <w:t>university</w:t>
      </w:r>
      <w:r>
        <w:rPr>
          <w:spacing w:val="30"/>
        </w:rPr>
        <w:t xml:space="preserve"> </w:t>
      </w:r>
      <w:r>
        <w:t>stamped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5"/>
        </w:rPr>
        <w:t xml:space="preserve"> </w:t>
      </w:r>
      <w:r>
        <w:rPr>
          <w:spacing w:val="-1"/>
        </w:rPr>
        <w:t>statement</w:t>
      </w:r>
      <w:r>
        <w:rPr>
          <w:spacing w:val="16"/>
        </w:rPr>
        <w:t xml:space="preserve"> </w:t>
      </w:r>
      <w:r>
        <w:rPr>
          <w:spacing w:val="-2"/>
        </w:rPr>
        <w:t>stating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transcript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issued</w:t>
      </w:r>
      <w:r>
        <w:rPr>
          <w:spacing w:val="22"/>
        </w:rPr>
        <w:t xml:space="preserve"> </w:t>
      </w:r>
      <w:r>
        <w:rPr>
          <w:spacing w:val="-1"/>
        </w:rPr>
        <w:t>due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outstanding</w:t>
      </w:r>
      <w:r>
        <w:rPr>
          <w:spacing w:val="21"/>
        </w:rPr>
        <w:t xml:space="preserve"> </w:t>
      </w:r>
      <w:r>
        <w:t>fees.</w:t>
      </w:r>
      <w:r>
        <w:rPr>
          <w:spacing w:val="23"/>
        </w:rPr>
        <w:t xml:space="preserve"> </w:t>
      </w:r>
      <w:r>
        <w:rPr>
          <w:spacing w:val="-1"/>
        </w:rPr>
        <w:t>Proof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NSFAS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0"/>
        </w:rPr>
        <w:t xml:space="preserve"> </w:t>
      </w:r>
      <w:r>
        <w:rPr>
          <w:spacing w:val="-1"/>
        </w:rPr>
        <w:t>Financial</w:t>
      </w:r>
      <w:r>
        <w:rPr>
          <w:spacing w:val="21"/>
        </w:rPr>
        <w:t xml:space="preserve"> </w:t>
      </w:r>
      <w:r>
        <w:t>Aid</w:t>
      </w:r>
      <w:r>
        <w:rPr>
          <w:spacing w:val="53"/>
        </w:rPr>
        <w:t xml:space="preserve"> </w:t>
      </w:r>
      <w:r>
        <w:rPr>
          <w:spacing w:val="-1"/>
        </w:rPr>
        <w:t>funding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applicants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indicated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they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6"/>
        </w:rPr>
        <w:t xml:space="preserve"> </w:t>
      </w:r>
      <w:r>
        <w:rPr>
          <w:spacing w:val="-1"/>
        </w:rPr>
        <w:t>previously</w:t>
      </w:r>
      <w:r>
        <w:rPr>
          <w:spacing w:val="34"/>
        </w:rPr>
        <w:t xml:space="preserve"> </w:t>
      </w:r>
      <w:r>
        <w:rPr>
          <w:spacing w:val="-1"/>
        </w:rPr>
        <w:t>funded</w:t>
      </w:r>
      <w:r>
        <w:rPr>
          <w:spacing w:val="36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NSFAS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University Financial Aid</w:t>
      </w:r>
      <w:r>
        <w:rPr>
          <w:spacing w:val="-2"/>
        </w:rPr>
        <w:t xml:space="preserve"> </w:t>
      </w:r>
      <w:r>
        <w:t>funding.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rPr>
          <w:rFonts w:ascii="Arial" w:eastAsia="Arial" w:hAnsi="Arial" w:cs="Arial"/>
          <w:sz w:val="32"/>
          <w:szCs w:val="32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685"/>
        </w:tabs>
        <w:ind w:hanging="566"/>
        <w:jc w:val="both"/>
        <w:rPr>
          <w:b w:val="0"/>
          <w:bCs w:val="0"/>
        </w:rPr>
      </w:pPr>
      <w:bookmarkStart w:id="12" w:name="_bookmark12"/>
      <w:bookmarkEnd w:id="12"/>
      <w:r>
        <w:rPr>
          <w:color w:val="006FC0"/>
          <w:spacing w:val="-1"/>
        </w:rPr>
        <w:t>Evaluation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Criteria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spacing w:before="163" w:line="361" w:lineRule="auto"/>
        <w:ind w:left="118" w:right="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Each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university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evaluate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applications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submitted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students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intending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study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respective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institution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using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scorecard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provided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the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NRF.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considered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evaluating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students’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applications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(Table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4):</w:t>
      </w:r>
    </w:p>
    <w:p w:rsidR="006D0FFC" w:rsidRDefault="00436897">
      <w:pPr>
        <w:pStyle w:val="BodyText"/>
        <w:numPr>
          <w:ilvl w:val="0"/>
          <w:numId w:val="4"/>
        </w:numPr>
        <w:tabs>
          <w:tab w:val="left" w:pos="838"/>
        </w:tabs>
        <w:spacing w:before="1"/>
      </w:pP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degree.</w:t>
      </w:r>
    </w:p>
    <w:p w:rsidR="006D0FFC" w:rsidRDefault="0043689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1"/>
        </w:rPr>
        <w:t>Priority research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supported;</w:t>
      </w:r>
    </w:p>
    <w:p w:rsidR="006D0FFC" w:rsidRDefault="00436897">
      <w:pPr>
        <w:pStyle w:val="BodyText"/>
        <w:numPr>
          <w:ilvl w:val="0"/>
          <w:numId w:val="4"/>
        </w:numPr>
        <w:tabs>
          <w:tab w:val="left" w:pos="838"/>
        </w:tabs>
        <w:spacing w:line="359" w:lineRule="auto"/>
        <w:ind w:right="612"/>
      </w:pPr>
      <w:r>
        <w:rPr>
          <w:spacing w:val="-1"/>
        </w:rPr>
        <w:t>Intention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continue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Masters</w:t>
      </w:r>
      <w:r>
        <w:rPr>
          <w:spacing w:val="18"/>
        </w:rPr>
        <w:t xml:space="preserve"> </w:t>
      </w:r>
      <w:r>
        <w:rPr>
          <w:spacing w:val="-1"/>
        </w:rPr>
        <w:t>studies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upon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completion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Honours’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59"/>
        </w:rPr>
        <w:t xml:space="preserve"> </w:t>
      </w:r>
      <w:r>
        <w:t>Tech</w:t>
      </w:r>
      <w:r>
        <w:rPr>
          <w:spacing w:val="-2"/>
        </w:rPr>
        <w:t xml:space="preserve"> </w:t>
      </w:r>
      <w:r>
        <w:rPr>
          <w:spacing w:val="-1"/>
        </w:rPr>
        <w:t>degree.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tabs>
          <w:tab w:val="left" w:pos="1250"/>
        </w:tabs>
        <w:spacing w:before="127" w:line="359" w:lineRule="auto"/>
        <w:ind w:left="1250" w:right="613" w:hanging="113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4:</w:t>
      </w:r>
      <w:r>
        <w:rPr>
          <w:rFonts w:ascii="Arial"/>
          <w:b/>
          <w:spacing w:val="-1"/>
        </w:rPr>
        <w:tab/>
        <w:t>Scorecard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  <w:spacing w:val="-1"/>
        </w:rPr>
        <w:t>assessment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applications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  <w:spacing w:val="-2"/>
        </w:rPr>
        <w:t>NRF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Honours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  <w:spacing w:val="-1"/>
        </w:rPr>
        <w:t>final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-Tech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Scholarships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017"/>
        <w:gridCol w:w="1018"/>
      </w:tblGrid>
      <w:tr w:rsidR="006D0FFC">
        <w:trPr>
          <w:trHeight w:hRule="exact" w:val="68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6D0FF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6D0FF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6D0FF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D0FFC" w:rsidRDefault="0043689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Weight</w:t>
            </w:r>
          </w:p>
        </w:tc>
      </w:tr>
      <w:tr w:rsidR="006D0FFC">
        <w:trPr>
          <w:trHeight w:hRule="exact" w:val="76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Merit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degree.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40%</w:t>
            </w:r>
          </w:p>
        </w:tc>
      </w:tr>
      <w:tr w:rsidR="006D0FFC">
        <w:trPr>
          <w:trHeight w:hRule="exact" w:val="76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Career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path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Intention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Master’s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degree.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25%</w:t>
            </w:r>
          </w:p>
        </w:tc>
      </w:tr>
      <w:tr w:rsidR="006D0FFC">
        <w:trPr>
          <w:trHeight w:hRule="exact" w:val="771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Priority Research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24"/>
              <w:ind w:left="102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aligned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of 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 xml:space="preserve">the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national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priority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areas*.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35%</w:t>
            </w:r>
          </w:p>
        </w:tc>
      </w:tr>
      <w:tr w:rsidR="006D0FFC">
        <w:trPr>
          <w:trHeight w:hRule="exact" w:val="76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0FFC" w:rsidRDefault="006D0FF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</w:p>
        </w:tc>
        <w:tc>
          <w:tcPr>
            <w:tcW w:w="50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FFC" w:rsidRDefault="006D0FFC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6D0FF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6D0FFC" w:rsidRDefault="0043689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100%</w:t>
            </w:r>
          </w:p>
        </w:tc>
      </w:tr>
    </w:tbl>
    <w:p w:rsidR="006D0FFC" w:rsidRDefault="006D0FFC">
      <w:pPr>
        <w:rPr>
          <w:rFonts w:ascii="Arial" w:eastAsia="Arial" w:hAnsi="Arial" w:cs="Arial"/>
        </w:rPr>
        <w:sectPr w:rsidR="006D0FFC">
          <w:footerReference w:type="default" r:id="rId12"/>
          <w:pgSz w:w="12240" w:h="15840"/>
          <w:pgMar w:top="1080" w:right="1180" w:bottom="1140" w:left="1680" w:header="0" w:footer="957" w:gutter="0"/>
          <w:cols w:space="720"/>
        </w:sect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387"/>
        </w:tabs>
        <w:spacing w:before="145"/>
        <w:ind w:left="386" w:hanging="268"/>
        <w:jc w:val="both"/>
        <w:rPr>
          <w:b w:val="0"/>
          <w:bCs w:val="0"/>
        </w:rPr>
      </w:pPr>
      <w:bookmarkStart w:id="13" w:name="_bookmark13"/>
      <w:bookmarkEnd w:id="13"/>
      <w:r>
        <w:rPr>
          <w:color w:val="006FC0"/>
          <w:spacing w:val="-1"/>
        </w:rPr>
        <w:lastRenderedPageBreak/>
        <w:t>Selection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Awarding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Criteria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pStyle w:val="BodyText"/>
        <w:spacing w:before="167" w:line="359" w:lineRule="auto"/>
        <w:ind w:left="118" w:right="112" w:firstLine="0"/>
        <w:jc w:val="both"/>
      </w:pPr>
      <w:r>
        <w:t>In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Scholarships,</w:t>
      </w:r>
      <w:r>
        <w:rPr>
          <w:spacing w:val="30"/>
        </w:rPr>
        <w:t xml:space="preserve"> </w:t>
      </w:r>
      <w:r>
        <w:rPr>
          <w:spacing w:val="-1"/>
        </w:rPr>
        <w:t>priority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given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financially</w:t>
      </w:r>
      <w:r>
        <w:rPr>
          <w:spacing w:val="27"/>
        </w:rPr>
        <w:t xml:space="preserve"> </w:t>
      </w:r>
      <w:r>
        <w:t>needy</w:t>
      </w:r>
      <w:r>
        <w:rPr>
          <w:spacing w:val="29"/>
        </w:rPr>
        <w:t xml:space="preserve"> </w:t>
      </w:r>
      <w:r>
        <w:rPr>
          <w:spacing w:val="-1"/>
        </w:rPr>
        <w:t>yet</w:t>
      </w:r>
      <w:r>
        <w:rPr>
          <w:spacing w:val="30"/>
        </w:rPr>
        <w:t xml:space="preserve"> </w:t>
      </w:r>
      <w:r>
        <w:rPr>
          <w:spacing w:val="-1"/>
        </w:rPr>
        <w:t>academically</w:t>
      </w:r>
      <w:r>
        <w:rPr>
          <w:spacing w:val="27"/>
        </w:rPr>
        <w:t xml:space="preserve"> </w:t>
      </w:r>
      <w:r>
        <w:rPr>
          <w:spacing w:val="-1"/>
        </w:rPr>
        <w:t>capable</w:t>
      </w:r>
      <w:r>
        <w:rPr>
          <w:spacing w:val="67"/>
        </w:rPr>
        <w:t xml:space="preserve"> </w:t>
      </w:r>
      <w:r>
        <w:rPr>
          <w:spacing w:val="-1"/>
        </w:rPr>
        <w:t>applicants</w:t>
      </w:r>
      <w:r>
        <w:rPr>
          <w:spacing w:val="29"/>
        </w:rPr>
        <w:t xml:space="preserve"> </w:t>
      </w:r>
      <w:r>
        <w:rPr>
          <w:spacing w:val="-2"/>
        </w:rPr>
        <w:t>who</w:t>
      </w:r>
      <w:r>
        <w:rPr>
          <w:spacing w:val="29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rPr>
          <w:spacing w:val="-1"/>
        </w:rPr>
        <w:t>previously</w:t>
      </w:r>
      <w:r>
        <w:rPr>
          <w:spacing w:val="27"/>
        </w:rPr>
        <w:t xml:space="preserve"> </w:t>
      </w:r>
      <w:r>
        <w:t>funded</w:t>
      </w:r>
      <w:r>
        <w:rPr>
          <w:spacing w:val="2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NSFAS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rPr>
          <w:spacing w:val="-1"/>
        </w:rPr>
        <w:t>University</w:t>
      </w:r>
      <w:r>
        <w:rPr>
          <w:spacing w:val="27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1"/>
        </w:rPr>
        <w:t>Aid.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6"/>
        </w:rPr>
        <w:t xml:space="preserve"> </w:t>
      </w:r>
      <w:r>
        <w:rPr>
          <w:spacing w:val="-1"/>
        </w:rPr>
        <w:t>nominated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5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following: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spacing w:before="127"/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Selection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Criteria</w:t>
      </w:r>
    </w:p>
    <w:p w:rsidR="006D0FFC" w:rsidRDefault="00436897">
      <w:pPr>
        <w:pStyle w:val="BodyText"/>
        <w:numPr>
          <w:ilvl w:val="0"/>
          <w:numId w:val="3"/>
        </w:numPr>
        <w:tabs>
          <w:tab w:val="left" w:pos="831"/>
        </w:tabs>
        <w:spacing w:before="128"/>
        <w:ind w:hanging="355"/>
      </w:pP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budget;</w:t>
      </w:r>
    </w:p>
    <w:p w:rsidR="006D0FFC" w:rsidRDefault="00436897">
      <w:pPr>
        <w:pStyle w:val="BodyText"/>
        <w:numPr>
          <w:ilvl w:val="0"/>
          <w:numId w:val="3"/>
        </w:numPr>
        <w:tabs>
          <w:tab w:val="left" w:pos="831"/>
        </w:tabs>
        <w:ind w:hanging="355"/>
      </w:pPr>
      <w:r>
        <w:rPr>
          <w:spacing w:val="-1"/>
        </w:rPr>
        <w:t>Ministerial</w:t>
      </w:r>
      <w: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demographic</w:t>
      </w:r>
      <w:r>
        <w:rPr>
          <w:spacing w:val="-2"/>
        </w:rPr>
        <w:t xml:space="preserve"> </w:t>
      </w:r>
      <w:r>
        <w:rPr>
          <w:spacing w:val="-1"/>
        </w:rPr>
        <w:t>targets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equity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redress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  <w:spacing w:before="127"/>
      </w:pPr>
      <w:r>
        <w:rPr>
          <w:spacing w:val="-1"/>
        </w:rPr>
        <w:t>80%</w:t>
      </w:r>
      <w:r>
        <w:rPr>
          <w:spacing w:val="1"/>
        </w:rPr>
        <w:t xml:space="preserve"> </w:t>
      </w:r>
      <w:r>
        <w:rPr>
          <w:spacing w:val="-2"/>
        </w:rPr>
        <w:t>Black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(African,Indian,coloured);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  <w:spacing w:before="128"/>
      </w:pPr>
      <w:r>
        <w:rPr>
          <w:spacing w:val="-1"/>
        </w:rPr>
        <w:t>55%</w:t>
      </w:r>
      <w:r>
        <w:rPr>
          <w:spacing w:val="-6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(African,Indian,Coloured,White);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</w:pPr>
      <w:r>
        <w:t>4%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disability.</w:t>
      </w:r>
    </w:p>
    <w:p w:rsidR="006D0FFC" w:rsidRDefault="00436897">
      <w:pPr>
        <w:pStyle w:val="BodyText"/>
        <w:numPr>
          <w:ilvl w:val="0"/>
          <w:numId w:val="3"/>
        </w:numPr>
        <w:tabs>
          <w:tab w:val="left" w:pos="838"/>
        </w:tabs>
        <w:ind w:left="838" w:hanging="360"/>
      </w:pPr>
      <w:r>
        <w:rPr>
          <w:spacing w:val="-1"/>
        </w:rPr>
        <w:t>NSF</w:t>
      </w:r>
      <w:r>
        <w:t xml:space="preserve"> </w:t>
      </w:r>
      <w:r>
        <w:rPr>
          <w:spacing w:val="-1"/>
        </w:rPr>
        <w:t>Demographics</w:t>
      </w:r>
      <w:r>
        <w:rPr>
          <w:spacing w:val="-2"/>
        </w:rPr>
        <w:t xml:space="preserve"> </w:t>
      </w:r>
      <w:r>
        <w:rPr>
          <w:spacing w:val="-1"/>
        </w:rPr>
        <w:t>targets.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</w:pPr>
      <w:r>
        <w:rPr>
          <w:spacing w:val="-1"/>
        </w:rPr>
        <w:t>85%</w:t>
      </w:r>
      <w:r>
        <w:rPr>
          <w:spacing w:val="1"/>
        </w:rPr>
        <w:t xml:space="preserve"> </w:t>
      </w:r>
      <w:r>
        <w:rPr>
          <w:spacing w:val="-2"/>
        </w:rPr>
        <w:t>Black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(African,Indian,coloured);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</w:pPr>
      <w:r>
        <w:rPr>
          <w:spacing w:val="-1"/>
        </w:rPr>
        <w:t>55%</w:t>
      </w:r>
      <w:r>
        <w:rPr>
          <w:spacing w:val="-6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(African,Indian,Coloured,White</w:t>
      </w:r>
      <w:r>
        <w:rPr>
          <w:spacing w:val="-1"/>
        </w:rPr>
        <w:t>);</w:t>
      </w:r>
    </w:p>
    <w:p w:rsidR="006D0FFC" w:rsidRDefault="00436897">
      <w:pPr>
        <w:pStyle w:val="BodyText"/>
        <w:numPr>
          <w:ilvl w:val="1"/>
          <w:numId w:val="3"/>
        </w:numPr>
        <w:tabs>
          <w:tab w:val="left" w:pos="1558"/>
        </w:tabs>
      </w:pPr>
      <w:r>
        <w:t>4%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disability.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9"/>
        <w:rPr>
          <w:rFonts w:ascii="Arial" w:eastAsia="Arial" w:hAnsi="Arial" w:cs="Arial"/>
          <w:sz w:val="21"/>
          <w:szCs w:val="21"/>
        </w:rPr>
      </w:pPr>
    </w:p>
    <w:p w:rsidR="006D0FFC" w:rsidRDefault="00436897">
      <w:pPr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Awarding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Criteria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(Order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priority)</w:t>
      </w:r>
    </w:p>
    <w:p w:rsidR="006D0FFC" w:rsidRDefault="00436897">
      <w:pPr>
        <w:pStyle w:val="BodyText"/>
        <w:numPr>
          <w:ilvl w:val="0"/>
          <w:numId w:val="2"/>
        </w:numPr>
        <w:tabs>
          <w:tab w:val="left" w:pos="838"/>
        </w:tabs>
        <w:spacing w:before="129"/>
      </w:pP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needy</w:t>
      </w:r>
      <w:r>
        <w:rPr>
          <w:spacing w:val="-2"/>
        </w:rPr>
        <w:t xml:space="preserve"> </w:t>
      </w:r>
      <w:r>
        <w:rPr>
          <w:spacing w:val="-1"/>
        </w:rPr>
        <w:t>(NSFAS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University Financial Aid),</w:t>
      </w:r>
    </w:p>
    <w:p w:rsidR="006D0FFC" w:rsidRDefault="00436897">
      <w:pPr>
        <w:pStyle w:val="BodyText"/>
        <w:numPr>
          <w:ilvl w:val="0"/>
          <w:numId w:val="2"/>
        </w:numPr>
        <w:tabs>
          <w:tab w:val="left" w:pos="838"/>
        </w:tabs>
        <w:spacing w:before="128"/>
      </w:pPr>
      <w:r>
        <w:rPr>
          <w:spacing w:val="-1"/>
        </w:rPr>
        <w:t>Highest score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per scorecard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8"/>
        <w:rPr>
          <w:rFonts w:ascii="Arial" w:eastAsia="Arial" w:hAnsi="Arial" w:cs="Arial"/>
          <w:sz w:val="20"/>
          <w:szCs w:val="20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22"/>
        </w:tabs>
        <w:ind w:left="521" w:hanging="403"/>
        <w:jc w:val="both"/>
        <w:rPr>
          <w:b w:val="0"/>
          <w:bCs w:val="0"/>
        </w:rPr>
      </w:pPr>
      <w:bookmarkStart w:id="14" w:name="_bookmark14"/>
      <w:bookmarkEnd w:id="14"/>
      <w:r>
        <w:rPr>
          <w:color w:val="006FC0"/>
          <w:spacing w:val="-1"/>
        </w:rPr>
        <w:t>Student Nominations</w:t>
      </w:r>
      <w:r>
        <w:rPr>
          <w:color w:val="006FC0"/>
        </w:rPr>
        <w:t xml:space="preserve"> and </w:t>
      </w:r>
      <w:r>
        <w:rPr>
          <w:color w:val="006FC0"/>
          <w:spacing w:val="-1"/>
        </w:rPr>
        <w:t>NRF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Approval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pStyle w:val="BodyText"/>
        <w:spacing w:before="165" w:line="360" w:lineRule="auto"/>
        <w:ind w:left="118" w:right="110" w:firstLine="0"/>
        <w:jc w:val="both"/>
      </w:pPr>
      <w:r>
        <w:t xml:space="preserve">The </w:t>
      </w:r>
      <w:r>
        <w:rPr>
          <w:spacing w:val="-2"/>
        </w:rPr>
        <w:t>NRF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allocate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t xml:space="preserve"> grant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bursaries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university based</w:t>
      </w:r>
      <w:r>
        <w:rPr>
          <w:spacing w:val="55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historical</w:t>
      </w:r>
      <w:r>
        <w:rPr>
          <w:spacing w:val="38"/>
        </w:rPr>
        <w:t xml:space="preserve"> </w:t>
      </w:r>
      <w:r>
        <w:rPr>
          <w:spacing w:val="-1"/>
        </w:rPr>
        <w:t>uptake,</w:t>
      </w:r>
      <w:r>
        <w:rPr>
          <w:spacing w:val="40"/>
        </w:rPr>
        <w:t xml:space="preserve"> </w:t>
      </w:r>
      <w:r>
        <w:rPr>
          <w:spacing w:val="-1"/>
        </w:rPr>
        <w:t>expressed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8"/>
        </w:rPr>
        <w:t xml:space="preserve"> </w:t>
      </w:r>
      <w:r>
        <w:t>budget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spacing w:val="-1"/>
        </w:rPr>
        <w:t>Institutions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standard</w:t>
      </w:r>
      <w:r>
        <w:rPr>
          <w:spacing w:val="12"/>
        </w:rPr>
        <w:t xml:space="preserve"> </w:t>
      </w:r>
      <w:r>
        <w:rPr>
          <w:spacing w:val="-1"/>
        </w:rPr>
        <w:t>score</w:t>
      </w:r>
      <w:r>
        <w:rPr>
          <w:spacing w:val="13"/>
        </w:rPr>
        <w:t xml:space="preserve"> </w:t>
      </w:r>
      <w:r>
        <w:rPr>
          <w:spacing w:val="-1"/>
        </w:rPr>
        <w:t>card</w:t>
      </w:r>
      <w:r>
        <w:rPr>
          <w:spacing w:val="12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NRF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evaluate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application,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rPr>
          <w:spacing w:val="-1"/>
        </w:rPr>
        <w:t>selecting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nominating</w:t>
      </w:r>
      <w:r>
        <w:rPr>
          <w:spacing w:val="26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take</w:t>
      </w:r>
      <w:r>
        <w:rPr>
          <w:spacing w:val="24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allocated</w:t>
      </w:r>
      <w:r>
        <w:rPr>
          <w:spacing w:val="24"/>
        </w:rPr>
        <w:t xml:space="preserve"> </w:t>
      </w:r>
      <w:r>
        <w:rPr>
          <w:spacing w:val="-1"/>
        </w:rPr>
        <w:t>bursaries.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NRF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approve</w:t>
      </w:r>
      <w:r>
        <w:rPr>
          <w:spacing w:val="67"/>
        </w:rPr>
        <w:t xml:space="preserve"> </w:t>
      </w:r>
      <w:r>
        <w:rPr>
          <w:spacing w:val="-1"/>
        </w:rPr>
        <w:t>nominations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rPr>
          <w:spacing w:val="-1"/>
        </w:rPr>
        <w:t xml:space="preserve"> 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these </w:t>
      </w:r>
      <w:r>
        <w:rPr>
          <w:spacing w:val="-1"/>
        </w:rPr>
        <w:t>criteria.</w:t>
      </w:r>
      <w:r>
        <w:rPr>
          <w:spacing w:val="4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24"/>
        </w:rPr>
        <w:t xml:space="preserve"> </w:t>
      </w:r>
      <w:r>
        <w:rPr>
          <w:spacing w:val="-1"/>
        </w:rPr>
        <w:t>transcript</w:t>
      </w:r>
      <w:r>
        <w:rPr>
          <w:spacing w:val="25"/>
        </w:rPr>
        <w:t xml:space="preserve"> </w:t>
      </w:r>
      <w:r>
        <w:rPr>
          <w:spacing w:val="-1"/>
        </w:rPr>
        <w:t>due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outstanding</w:t>
      </w:r>
      <w:r>
        <w:rPr>
          <w:spacing w:val="24"/>
        </w:rPr>
        <w:t xml:space="preserve"> </w:t>
      </w:r>
      <w:r>
        <w:rPr>
          <w:spacing w:val="-1"/>
        </w:rPr>
        <w:t>fees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rPr>
          <w:spacing w:val="-2"/>
        </w:rPr>
        <w:t>not</w:t>
      </w:r>
      <w:r>
        <w:rPr>
          <w:spacing w:val="2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screened</w:t>
      </w:r>
      <w:r>
        <w:rPr>
          <w:spacing w:val="27"/>
        </w:rPr>
        <w:t xml:space="preserve"> </w:t>
      </w:r>
      <w:r>
        <w:rPr>
          <w:spacing w:val="-1"/>
        </w:rPr>
        <w:t>out.</w:t>
      </w:r>
      <w:r>
        <w:rPr>
          <w:spacing w:val="23"/>
        </w:rPr>
        <w:t xml:space="preserve"> </w:t>
      </w:r>
      <w:r>
        <w:rPr>
          <w:spacing w:val="-1"/>
        </w:rPr>
        <w:t>However,</w:t>
      </w:r>
      <w:r>
        <w:rPr>
          <w:spacing w:val="28"/>
        </w:rPr>
        <w:t xml:space="preserve"> </w:t>
      </w:r>
      <w:r>
        <w:rPr>
          <w:spacing w:val="-1"/>
        </w:rPr>
        <w:t>they</w:t>
      </w:r>
      <w:r>
        <w:rPr>
          <w:spacing w:val="6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attach</w:t>
      </w:r>
      <w:r>
        <w:rPr>
          <w:spacing w:val="12"/>
        </w:rPr>
        <w:t xml:space="preserve"> </w:t>
      </w:r>
      <w:r>
        <w:rPr>
          <w:spacing w:val="-2"/>
        </w:rPr>
        <w:t>proof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outstanding</w:t>
      </w:r>
      <w:r>
        <w:rPr>
          <w:spacing w:val="9"/>
        </w:rPr>
        <w:t xml:space="preserve"> </w:t>
      </w:r>
      <w:r>
        <w:rPr>
          <w:spacing w:val="-1"/>
        </w:rPr>
        <w:t>fees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institutional</w:t>
      </w:r>
      <w:r>
        <w:rPr>
          <w:spacing w:val="11"/>
        </w:rPr>
        <w:t xml:space="preserve"> </w:t>
      </w:r>
      <w:r>
        <w:t>stamp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signature.</w:t>
      </w:r>
    </w:p>
    <w:p w:rsidR="006D0FFC" w:rsidRDefault="006D0FFC">
      <w:pPr>
        <w:spacing w:line="360" w:lineRule="auto"/>
        <w:jc w:val="both"/>
        <w:sectPr w:rsidR="006D0FFC">
          <w:footerReference w:type="default" r:id="rId13"/>
          <w:pgSz w:w="12240" w:h="15840"/>
          <w:pgMar w:top="1500" w:right="1680" w:bottom="1140" w:left="1680" w:header="0" w:footer="957" w:gutter="0"/>
          <w:pgNumType w:start="11"/>
          <w:cols w:space="720"/>
        </w:sect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22"/>
        </w:tabs>
        <w:spacing w:before="48"/>
        <w:ind w:left="521" w:hanging="403"/>
        <w:jc w:val="both"/>
        <w:rPr>
          <w:b w:val="0"/>
          <w:bCs w:val="0"/>
        </w:rPr>
      </w:pPr>
      <w:bookmarkStart w:id="15" w:name="_bookmark15"/>
      <w:bookmarkEnd w:id="15"/>
      <w:r>
        <w:rPr>
          <w:color w:val="006FC0"/>
          <w:spacing w:val="-1"/>
        </w:rPr>
        <w:lastRenderedPageBreak/>
        <w:t>Equity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 xml:space="preserve">and </w:t>
      </w:r>
      <w:r>
        <w:rPr>
          <w:color w:val="006FC0"/>
          <w:spacing w:val="-1"/>
        </w:rPr>
        <w:t>Redress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pStyle w:val="BodyText"/>
        <w:spacing w:before="168" w:line="359" w:lineRule="auto"/>
        <w:ind w:left="118" w:right="149" w:firstLine="0"/>
        <w:jc w:val="both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1"/>
        </w:rPr>
        <w:t xml:space="preserve"> </w:t>
      </w:r>
      <w:r>
        <w:rPr>
          <w:spacing w:val="-2"/>
        </w:rPr>
        <w:t>imperative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equity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redress,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bursary</w:t>
      </w:r>
      <w:r>
        <w:rPr>
          <w:spacing w:val="11"/>
        </w:rPr>
        <w:t xml:space="preserve"> </w:t>
      </w:r>
      <w:r>
        <w:rPr>
          <w:spacing w:val="-1"/>
        </w:rPr>
        <w:t>scheme</w:t>
      </w:r>
      <w:r>
        <w:rPr>
          <w:spacing w:val="13"/>
        </w:rPr>
        <w:t xml:space="preserve"> </w:t>
      </w:r>
      <w:r>
        <w:rPr>
          <w:spacing w:val="-1"/>
        </w:rPr>
        <w:t>prioritises</w:t>
      </w:r>
      <w:r>
        <w:rPr>
          <w:spacing w:val="63"/>
        </w:rPr>
        <w:t xml:space="preserve"> </w:t>
      </w:r>
      <w:r>
        <w:rPr>
          <w:spacing w:val="-1"/>
        </w:rPr>
        <w:t>support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appropriately</w:t>
      </w:r>
      <w:r>
        <w:rPr>
          <w:spacing w:val="17"/>
        </w:rPr>
        <w:t xml:space="preserve"> </w:t>
      </w:r>
      <w:r>
        <w:rPr>
          <w:spacing w:val="-1"/>
        </w:rPr>
        <w:t>qualified</w:t>
      </w:r>
      <w:r>
        <w:rPr>
          <w:spacing w:val="19"/>
        </w:rPr>
        <w:t xml:space="preserve"> </w:t>
      </w:r>
      <w:r>
        <w:rPr>
          <w:spacing w:val="-1"/>
        </w:rPr>
        <w:t>applicants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designated</w:t>
      </w:r>
      <w:r>
        <w:rPr>
          <w:spacing w:val="17"/>
        </w:rPr>
        <w:t xml:space="preserve"> </w:t>
      </w:r>
      <w:r>
        <w:t>groups</w:t>
      </w:r>
      <w:r>
        <w:rPr>
          <w:spacing w:val="22"/>
        </w:rPr>
        <w:t xml:space="preserve"> </w:t>
      </w:r>
      <w:r>
        <w:rPr>
          <w:i/>
          <w:spacing w:val="-1"/>
        </w:rPr>
        <w:t>viz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black,</w:t>
      </w:r>
      <w:r>
        <w:rPr>
          <w:spacing w:val="18"/>
        </w:rPr>
        <w:t xml:space="preserve"> </w:t>
      </w:r>
      <w:r>
        <w:rPr>
          <w:spacing w:val="-1"/>
        </w:rPr>
        <w:t>female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persons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disabilities,</w:t>
      </w:r>
      <w:r>
        <w:rPr>
          <w:spacing w:val="32"/>
        </w:rPr>
        <w:t xml:space="preserve"> </w:t>
      </w:r>
      <w:r>
        <w:rPr>
          <w:spacing w:val="-2"/>
        </w:rPr>
        <w:t>while</w:t>
      </w:r>
      <w:r>
        <w:rPr>
          <w:spacing w:val="31"/>
        </w:rPr>
        <w:t xml:space="preserve"> </w:t>
      </w:r>
      <w:r>
        <w:rPr>
          <w:spacing w:val="-1"/>
        </w:rPr>
        <w:t>ensuring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NRF</w:t>
      </w:r>
      <w:r>
        <w:rPr>
          <w:spacing w:val="81"/>
        </w:rPr>
        <w:t xml:space="preserve"> </w:t>
      </w:r>
      <w:r>
        <w:t>merit</w:t>
      </w:r>
      <w:r>
        <w:rPr>
          <w:spacing w:val="25"/>
        </w:rPr>
        <w:t xml:space="preserve"> </w:t>
      </w:r>
      <w:r>
        <w:rPr>
          <w:spacing w:val="-1"/>
        </w:rPr>
        <w:t>assessment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selection</w:t>
      </w:r>
      <w:r>
        <w:rPr>
          <w:spacing w:val="24"/>
        </w:rPr>
        <w:t xml:space="preserve"> </w:t>
      </w:r>
      <w:r>
        <w:rPr>
          <w:spacing w:val="-1"/>
        </w:rPr>
        <w:t>criteria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supported.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rPr>
          <w:spacing w:val="-1"/>
        </w:rPr>
        <w:t>equity</w:t>
      </w:r>
      <w:r>
        <w:rPr>
          <w:spacing w:val="22"/>
        </w:rPr>
        <w:t xml:space="preserve"> </w:t>
      </w:r>
      <w:r>
        <w:rPr>
          <w:spacing w:val="-1"/>
        </w:rPr>
        <w:t>targets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80%</w:t>
      </w:r>
      <w:r>
        <w:rPr>
          <w:spacing w:val="53"/>
        </w:rPr>
        <w:t xml:space="preserve"> </w:t>
      </w:r>
      <w:r>
        <w:rPr>
          <w:spacing w:val="-1"/>
        </w:rPr>
        <w:t>blacks,</w:t>
      </w:r>
      <w:r>
        <w:rPr>
          <w:spacing w:val="9"/>
        </w:rPr>
        <w:t xml:space="preserve"> </w:t>
      </w:r>
      <w:r>
        <w:rPr>
          <w:spacing w:val="-1"/>
        </w:rPr>
        <w:t>55%</w:t>
      </w:r>
      <w:r>
        <w:rPr>
          <w:spacing w:val="8"/>
        </w:rPr>
        <w:t xml:space="preserve"> </w:t>
      </w:r>
      <w:r>
        <w:rPr>
          <w:spacing w:val="-1"/>
        </w:rPr>
        <w:t>women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4%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disabilities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directed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DST</w:t>
      </w:r>
      <w:r>
        <w:rPr>
          <w:spacing w:val="9"/>
        </w:rPr>
        <w:t xml:space="preserve"> </w:t>
      </w:r>
      <w:r>
        <w:rPr>
          <w:spacing w:val="-1"/>
        </w:rPr>
        <w:t>Ministerial</w:t>
      </w:r>
      <w:r>
        <w:rPr>
          <w:spacing w:val="47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Equity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Redress</w:t>
      </w:r>
      <w:r>
        <w:rPr>
          <w:spacing w:val="7"/>
        </w:rPr>
        <w:t xml:space="preserve"> </w:t>
      </w:r>
      <w:r>
        <w:rPr>
          <w:spacing w:val="-1"/>
        </w:rPr>
        <w:t>(Ministerial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Bursaries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Fellowships,</w:t>
      </w:r>
      <w:r>
        <w:rPr>
          <w:spacing w:val="45"/>
        </w:rPr>
        <w:t xml:space="preserve"> </w:t>
      </w:r>
      <w:r>
        <w:rPr>
          <w:spacing w:val="-1"/>
        </w:rPr>
        <w:t>2013).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BodyText"/>
        <w:spacing w:before="129" w:line="361" w:lineRule="auto"/>
        <w:ind w:left="118" w:right="152" w:firstLine="0"/>
        <w:jc w:val="both"/>
      </w:pPr>
      <w:r>
        <w:t>The</w:t>
      </w:r>
      <w:r>
        <w:rPr>
          <w:spacing w:val="45"/>
        </w:rPr>
        <w:t xml:space="preserve"> </w:t>
      </w:r>
      <w:r>
        <w:rPr>
          <w:spacing w:val="-2"/>
        </w:rPr>
        <w:t>DHET</w:t>
      </w:r>
      <w:r>
        <w:rPr>
          <w:spacing w:val="45"/>
        </w:rPr>
        <w:t xml:space="preserve"> </w:t>
      </w:r>
      <w:r>
        <w:rPr>
          <w:spacing w:val="-1"/>
        </w:rPr>
        <w:t>funded</w:t>
      </w:r>
      <w:r>
        <w:rPr>
          <w:spacing w:val="46"/>
        </w:rPr>
        <w:t xml:space="preserve"> </w:t>
      </w:r>
      <w:r>
        <w:rPr>
          <w:spacing w:val="-1"/>
        </w:rPr>
        <w:t>bursaries</w:t>
      </w:r>
      <w:r>
        <w:rPr>
          <w:spacing w:val="48"/>
        </w:rPr>
        <w:t xml:space="preserve"> </w:t>
      </w:r>
      <w:r>
        <w:rPr>
          <w:spacing w:val="-1"/>
        </w:rPr>
        <w:t>i.e.</w:t>
      </w:r>
      <w:r>
        <w:rPr>
          <w:spacing w:val="45"/>
        </w:rPr>
        <w:t xml:space="preserve"> </w:t>
      </w:r>
      <w:r>
        <w:rPr>
          <w:spacing w:val="-1"/>
        </w:rPr>
        <w:t>Scarce</w:t>
      </w:r>
      <w:r>
        <w:rPr>
          <w:spacing w:val="44"/>
        </w:rPr>
        <w:t xml:space="preserve"> </w:t>
      </w:r>
      <w:r>
        <w:rPr>
          <w:spacing w:val="-2"/>
        </w:rPr>
        <w:t>Skills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NSFAS</w:t>
      </w:r>
      <w:r>
        <w:rPr>
          <w:spacing w:val="45"/>
        </w:rPr>
        <w:t xml:space="preserve"> </w:t>
      </w:r>
      <w:r>
        <w:rPr>
          <w:spacing w:val="-1"/>
        </w:rPr>
        <w:t>pipeline</w:t>
      </w:r>
      <w:r>
        <w:rPr>
          <w:spacing w:val="45"/>
        </w:rPr>
        <w:t xml:space="preserve"> </w:t>
      </w:r>
      <w:r>
        <w:rPr>
          <w:spacing w:val="-1"/>
        </w:rPr>
        <w:t>bursaries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distributed</w:t>
      </w:r>
      <w:r>
        <w:rPr>
          <w:spacing w:val="26"/>
        </w:rPr>
        <w:t xml:space="preserve"> </w:t>
      </w:r>
      <w:r>
        <w:rPr>
          <w:spacing w:val="-1"/>
        </w:rP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following</w:t>
      </w:r>
      <w:r>
        <w:rPr>
          <w:spacing w:val="28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rPr>
          <w:spacing w:val="-1"/>
        </w:rPr>
        <w:t>equity</w:t>
      </w:r>
      <w:r>
        <w:rPr>
          <w:spacing w:val="27"/>
        </w:rPr>
        <w:t xml:space="preserve"> </w:t>
      </w:r>
      <w:r>
        <w:rPr>
          <w:spacing w:val="-1"/>
        </w:rPr>
        <w:t>targets;</w:t>
      </w:r>
      <w:r>
        <w:rPr>
          <w:spacing w:val="28"/>
        </w:rPr>
        <w:t xml:space="preserve"> </w:t>
      </w:r>
      <w:r>
        <w:rPr>
          <w:spacing w:val="1"/>
        </w:rPr>
        <w:t>85%</w:t>
      </w:r>
      <w:r>
        <w:rPr>
          <w:spacing w:val="27"/>
        </w:rPr>
        <w:t xml:space="preserve"> </w:t>
      </w:r>
      <w:r>
        <w:rPr>
          <w:spacing w:val="-1"/>
        </w:rPr>
        <w:t>blacks,</w:t>
      </w:r>
      <w:r>
        <w:rPr>
          <w:spacing w:val="28"/>
        </w:rPr>
        <w:t xml:space="preserve"> </w:t>
      </w:r>
      <w:r>
        <w:rPr>
          <w:spacing w:val="-1"/>
        </w:rPr>
        <w:t>55%</w:t>
      </w:r>
      <w:r>
        <w:rPr>
          <w:spacing w:val="27"/>
        </w:rPr>
        <w:t xml:space="preserve"> </w:t>
      </w:r>
      <w:r>
        <w:rPr>
          <w:spacing w:val="-1"/>
        </w:rPr>
        <w:t>women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disabilities.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10"/>
        <w:rPr>
          <w:rFonts w:ascii="Arial" w:eastAsia="Arial" w:hAnsi="Arial" w:cs="Arial"/>
          <w:sz w:val="31"/>
          <w:szCs w:val="31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22"/>
        </w:tabs>
        <w:ind w:left="521" w:hanging="403"/>
        <w:jc w:val="both"/>
        <w:rPr>
          <w:b w:val="0"/>
          <w:bCs w:val="0"/>
        </w:rPr>
      </w:pPr>
      <w:bookmarkStart w:id="16" w:name="_bookmark16"/>
      <w:bookmarkEnd w:id="16"/>
      <w:r>
        <w:rPr>
          <w:color w:val="006FC0"/>
          <w:spacing w:val="-1"/>
        </w:rPr>
        <w:t>Value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of </w:t>
      </w:r>
      <w:r>
        <w:rPr>
          <w:color w:val="006FC0"/>
          <w:spacing w:val="-1"/>
        </w:rPr>
        <w:t>Support</w:t>
      </w:r>
    </w:p>
    <w:p w:rsidR="006D0FFC" w:rsidRDefault="006D0FFC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6D0FFC" w:rsidRDefault="00436897">
      <w:pPr>
        <w:pStyle w:val="BodyText"/>
        <w:spacing w:before="0" w:line="359" w:lineRule="auto"/>
        <w:ind w:left="118" w:right="152" w:firstLine="0"/>
        <w:jc w:val="both"/>
      </w:pPr>
      <w:r>
        <w:rPr>
          <w:spacing w:val="-1"/>
        </w:rPr>
        <w:t>Bursary</w:t>
      </w:r>
      <w:r>
        <w:rPr>
          <w:spacing w:val="37"/>
        </w:rPr>
        <w:t xml:space="preserve"> </w:t>
      </w:r>
      <w:r>
        <w:rPr>
          <w:spacing w:val="-1"/>
        </w:rPr>
        <w:t>values</w:t>
      </w:r>
      <w:r>
        <w:rPr>
          <w:spacing w:val="39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full-time</w:t>
      </w:r>
      <w:r>
        <w:rPr>
          <w:spacing w:val="38"/>
        </w:rPr>
        <w:t xml:space="preserve"> </w:t>
      </w:r>
      <w:r>
        <w:rPr>
          <w:spacing w:val="-1"/>
        </w:rPr>
        <w:t>Honours</w:t>
      </w:r>
      <w:r>
        <w:rPr>
          <w:rFonts w:cs="Arial"/>
          <w:spacing w:val="-1"/>
        </w:rPr>
        <w:t>’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final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Tech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students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indicated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2"/>
        </w:rPr>
        <w:t>4.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bursary support is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 year</w:t>
      </w:r>
      <w:r>
        <w:rPr>
          <w:spacing w:val="1"/>
        </w:rPr>
        <w:t xml:space="preserve"> </w:t>
      </w:r>
      <w:r>
        <w:rPr>
          <w:spacing w:val="-2"/>
        </w:rPr>
        <w:t xml:space="preserve">only </w:t>
      </w:r>
      <w:r>
        <w:rPr>
          <w:spacing w:val="-1"/>
        </w:rPr>
        <w:t>and</w:t>
      </w:r>
      <w:r>
        <w:t xml:space="preserve"> is not</w:t>
      </w:r>
      <w:r>
        <w:rPr>
          <w:spacing w:val="-1"/>
        </w:rPr>
        <w:t xml:space="preserve"> renewable.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tabs>
          <w:tab w:val="left" w:pos="1394"/>
        </w:tabs>
        <w:spacing w:before="127" w:line="360" w:lineRule="auto"/>
        <w:ind w:left="1394" w:right="151" w:hanging="127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Table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5:</w:t>
      </w:r>
      <w:r>
        <w:rPr>
          <w:rFonts w:ascii="Arial"/>
          <w:b/>
          <w:spacing w:val="-1"/>
        </w:rPr>
        <w:tab/>
        <w:t>Bursary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  <w:spacing w:val="-1"/>
        </w:rPr>
        <w:t>values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full-time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Honours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2"/>
        </w:rPr>
        <w:t>Final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year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B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Tech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students</w:t>
      </w:r>
      <w:r>
        <w:rPr>
          <w:rFonts w:ascii="Arial"/>
          <w:b/>
          <w:spacing w:val="67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2018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academic</w:t>
      </w:r>
      <w:r>
        <w:rPr>
          <w:rFonts w:ascii="Arial"/>
          <w:b/>
          <w:spacing w:val="-2"/>
        </w:rPr>
        <w:t xml:space="preserve"> year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370"/>
        <w:gridCol w:w="2065"/>
      </w:tblGrid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Bursary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Bursary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value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annum)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:rsidR="006D0FFC" w:rsidRDefault="00436897">
            <w:pPr>
              <w:pStyle w:val="TableParagraph"/>
              <w:spacing w:before="32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Maximum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period</w:t>
            </w:r>
          </w:p>
        </w:tc>
      </w:tr>
      <w:tr w:rsidR="006D0FFC">
        <w:trPr>
          <w:trHeight w:hRule="exact" w:val="59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Priority 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Areas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DST-NRF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Interns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Innovation</w:t>
            </w:r>
            <w:r>
              <w:rPr>
                <w:rFonts w:ascii="Arial"/>
              </w:rPr>
              <w:t xml:space="preserve"> Bursary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Scheme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Freestanding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R30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NRF-Sasol-Inzalo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0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Scarce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R60</w:t>
            </w:r>
            <w:r>
              <w:rPr>
                <w:rFonts w:ascii="Arial"/>
              </w:rPr>
              <w:t xml:space="preserve"> 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  <w:tr w:rsidR="006D0FFC">
        <w:trPr>
          <w:trHeight w:hRule="exact" w:val="593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NSFAS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R76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FC" w:rsidRDefault="00436897">
            <w:pPr>
              <w:pStyle w:val="TableParagraph"/>
              <w:spacing w:before="16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Year</w:t>
            </w:r>
          </w:p>
        </w:tc>
      </w:tr>
    </w:tbl>
    <w:p w:rsidR="006D0FFC" w:rsidRDefault="006D0FFC">
      <w:pPr>
        <w:rPr>
          <w:rFonts w:ascii="Arial" w:eastAsia="Arial" w:hAnsi="Arial" w:cs="Arial"/>
        </w:rPr>
        <w:sectPr w:rsidR="006D0FFC">
          <w:pgSz w:w="12240" w:h="15840"/>
          <w:pgMar w:top="1080" w:right="1640" w:bottom="1140" w:left="1680" w:header="0" w:footer="957" w:gutter="0"/>
          <w:cols w:space="720"/>
        </w:sectPr>
      </w:pPr>
    </w:p>
    <w:p w:rsidR="006D0FFC" w:rsidRDefault="00436897">
      <w:pPr>
        <w:spacing w:before="48"/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Assistive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devices</w:t>
      </w:r>
      <w:r>
        <w:rPr>
          <w:rFonts w:ascii="Arial"/>
          <w:b/>
        </w:rPr>
        <w:t xml:space="preserve">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students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with </w:t>
      </w:r>
      <w:r>
        <w:rPr>
          <w:rFonts w:ascii="Arial"/>
          <w:b/>
          <w:spacing w:val="-1"/>
        </w:rPr>
        <w:t>disabilities</w:t>
      </w:r>
    </w:p>
    <w:p w:rsidR="006D0FFC" w:rsidRDefault="00436897">
      <w:pPr>
        <w:spacing w:before="131" w:line="359" w:lineRule="auto"/>
        <w:ind w:left="118" w:right="11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Bursary-holders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apply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assistive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technology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device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4"/>
        </w:rPr>
        <w:t xml:space="preserve"> </w:t>
      </w:r>
      <w:r>
        <w:rPr>
          <w:rFonts w:ascii="Arial"/>
          <w:b/>
          <w:spacing w:val="-1"/>
        </w:rPr>
        <w:t>R20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000</w:t>
      </w:r>
      <w:r>
        <w:rPr>
          <w:rFonts w:ascii="Arial"/>
          <w:spacing w:val="-2"/>
        </w:rPr>
        <w:t>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maximum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allowed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bursary.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defined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Individuals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Disabilities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Act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Amendments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1997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(IDEA),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1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assistive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technology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device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"</w:t>
      </w:r>
      <w:r>
        <w:rPr>
          <w:rFonts w:ascii="Arial"/>
          <w:i/>
        </w:rPr>
        <w:t>any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piece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1"/>
        </w:rPr>
        <w:t>equipment,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product</w:t>
      </w:r>
      <w:r>
        <w:rPr>
          <w:rFonts w:ascii="Arial"/>
          <w:i/>
          <w:spacing w:val="-1"/>
        </w:rPr>
        <w:t xml:space="preserve"> system, that 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used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increase, maintain,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improve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functional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capabilities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1"/>
        </w:rPr>
        <w:t>individuals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disabilities</w:t>
      </w:r>
      <w:r>
        <w:rPr>
          <w:rFonts w:ascii="Arial"/>
          <w:spacing w:val="-1"/>
        </w:rPr>
        <w:t>".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rPr>
          <w:rFonts w:ascii="Arial" w:eastAsia="Arial" w:hAnsi="Arial" w:cs="Arial"/>
        </w:r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21"/>
        </w:tabs>
        <w:spacing w:before="151"/>
        <w:ind w:left="520" w:hanging="402"/>
        <w:jc w:val="both"/>
        <w:rPr>
          <w:b w:val="0"/>
          <w:bCs w:val="0"/>
        </w:rPr>
      </w:pPr>
      <w:bookmarkStart w:id="17" w:name="_bookmark17"/>
      <w:bookmarkEnd w:id="17"/>
      <w:r>
        <w:rPr>
          <w:color w:val="006FC0"/>
          <w:spacing w:val="-1"/>
        </w:rPr>
        <w:t>Conditions</w:t>
      </w:r>
      <w:r>
        <w:rPr>
          <w:color w:val="006FC0"/>
        </w:rPr>
        <w:t xml:space="preserve"> of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Award</w:t>
      </w:r>
    </w:p>
    <w:p w:rsidR="006D0FFC" w:rsidRDefault="006D0FFC">
      <w:pPr>
        <w:rPr>
          <w:rFonts w:ascii="Arial" w:eastAsia="Arial" w:hAnsi="Arial" w:cs="Arial"/>
          <w:b/>
          <w:bCs/>
          <w:sz w:val="24"/>
          <w:szCs w:val="24"/>
        </w:rPr>
      </w:pP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165" w:line="355" w:lineRule="auto"/>
        <w:ind w:left="838" w:right="113" w:hanging="360"/>
        <w:jc w:val="both"/>
      </w:pPr>
      <w:r>
        <w:rPr>
          <w:spacing w:val="-1"/>
        </w:rPr>
        <w:t>Successful</w:t>
      </w:r>
      <w:r>
        <w:rPr>
          <w:spacing w:val="11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scholarships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NRF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6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11"/>
        </w:rPr>
        <w:t xml:space="preserve"> </w:t>
      </w:r>
      <w:r>
        <w:rPr>
          <w:spacing w:val="-2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forwarded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award.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8" w:line="358" w:lineRule="auto"/>
        <w:ind w:left="838" w:right="112" w:hanging="360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scholarship-holder</w:t>
      </w:r>
      <w:r>
        <w:rPr>
          <w:spacing w:val="59"/>
        </w:rPr>
        <w:t xml:space="preserve"> </w:t>
      </w:r>
      <w:r>
        <w:t>may</w:t>
      </w:r>
      <w:r>
        <w:rPr>
          <w:spacing w:val="57"/>
        </w:rPr>
        <w:t xml:space="preserve"> </w:t>
      </w:r>
      <w:r>
        <w:rPr>
          <w:spacing w:val="-1"/>
        </w:rPr>
        <w:t>undertake</w:t>
      </w:r>
      <w:r>
        <w:rPr>
          <w:spacing w:val="60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maximum</w:t>
      </w:r>
      <w:r>
        <w:t xml:space="preserve">  </w:t>
      </w:r>
      <w:r>
        <w:rPr>
          <w:spacing w:val="-2"/>
        </w:rPr>
        <w:t>of</w:t>
      </w:r>
      <w:r>
        <w:t xml:space="preserve">  12</w:t>
      </w:r>
      <w:r>
        <w:rPr>
          <w:spacing w:val="60"/>
        </w:rPr>
        <w:t xml:space="preserve"> </w:t>
      </w:r>
      <w:r>
        <w:rPr>
          <w:spacing w:val="-1"/>
        </w:rPr>
        <w:t>hours</w:t>
      </w:r>
      <w:r>
        <w:t xml:space="preserve">  </w:t>
      </w:r>
      <w:r>
        <w:rPr>
          <w:spacing w:val="-2"/>
        </w:rPr>
        <w:t>of</w:t>
      </w:r>
      <w:r>
        <w:t xml:space="preserve">  </w:t>
      </w:r>
      <w:r>
        <w:rPr>
          <w:spacing w:val="-1"/>
        </w:rPr>
        <w:t>teaching,</w:t>
      </w:r>
      <w:r>
        <w:rPr>
          <w:spacing w:val="55"/>
        </w:rPr>
        <w:t xml:space="preserve"> </w:t>
      </w:r>
      <w:r>
        <w:rPr>
          <w:spacing w:val="-1"/>
        </w:rPr>
        <w:t>tutorials,</w:t>
      </w:r>
      <w:r>
        <w:rPr>
          <w:spacing w:val="47"/>
        </w:rPr>
        <w:t xml:space="preserve"> </w:t>
      </w:r>
      <w:r>
        <w:rPr>
          <w:spacing w:val="-1"/>
        </w:rPr>
        <w:t>assistance</w:t>
      </w:r>
      <w:r>
        <w:rPr>
          <w:spacing w:val="46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demonstration</w:t>
      </w:r>
      <w:r>
        <w:rPr>
          <w:spacing w:val="46"/>
        </w:rPr>
        <w:t xml:space="preserve"> </w:t>
      </w:r>
      <w:r>
        <w:rPr>
          <w:spacing w:val="-1"/>
        </w:rPr>
        <w:t>duties</w:t>
      </w:r>
      <w:r>
        <w:rPr>
          <w:spacing w:val="46"/>
        </w:rPr>
        <w:t xml:space="preserve"> </w:t>
      </w:r>
      <w:r>
        <w:rPr>
          <w:spacing w:val="-2"/>
        </w:rPr>
        <w:t>per</w:t>
      </w:r>
      <w:r>
        <w:rPr>
          <w:spacing w:val="47"/>
        </w:rPr>
        <w:t xml:space="preserve"> </w:t>
      </w:r>
      <w:r>
        <w:rPr>
          <w:spacing w:val="-2"/>
        </w:rPr>
        <w:t>week</w:t>
      </w:r>
      <w:r>
        <w:rPr>
          <w:spacing w:val="49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average</w:t>
      </w:r>
      <w:r>
        <w:rPr>
          <w:spacing w:val="46"/>
        </w:rPr>
        <w:t xml:space="preserve"> </w:t>
      </w:r>
      <w:r>
        <w:rPr>
          <w:spacing w:val="-1"/>
        </w:rPr>
        <w:t>during</w:t>
      </w:r>
      <w:r>
        <w:rPr>
          <w:spacing w:val="47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year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study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remunerated</w:t>
      </w:r>
      <w:r>
        <w:rPr>
          <w:spacing w:val="2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2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duties,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reimbursed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exceeding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normal</w:t>
      </w:r>
      <w:r>
        <w:rPr>
          <w:spacing w:val="5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tariff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rendered.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5" w:line="351" w:lineRule="auto"/>
        <w:ind w:left="838" w:right="109" w:hanging="360"/>
        <w:jc w:val="both"/>
      </w:pPr>
      <w:r>
        <w:rPr>
          <w:spacing w:val="-1"/>
        </w:rPr>
        <w:t>Scholarship-holders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salaried</w:t>
      </w:r>
      <w: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tenure</w:t>
      </w:r>
      <w:r>
        <w:rPr>
          <w:spacing w:val="6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award.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14" w:line="350" w:lineRule="auto"/>
        <w:ind w:left="838" w:right="115" w:hanging="360"/>
        <w:jc w:val="both"/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NRF</w:t>
      </w:r>
      <w:r>
        <w:rPr>
          <w:spacing w:val="6"/>
        </w:rPr>
        <w:t xml:space="preserve"> </w:t>
      </w:r>
      <w:r>
        <w:rPr>
          <w:spacing w:val="-1"/>
        </w:rPr>
        <w:t>scholarships</w:t>
      </w:r>
      <w:r>
        <w:rPr>
          <w:spacing w:val="6"/>
        </w:rPr>
        <w:t xml:space="preserve"> </w:t>
      </w:r>
      <w:r>
        <w:rPr>
          <w:spacing w:val="-1"/>
        </w:rPr>
        <w:t>awards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held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rPr>
          <w:spacing w:val="-1"/>
        </w:rPr>
        <w:t>funding</w:t>
      </w:r>
      <w:r>
        <w:rPr>
          <w:spacing w:val="6"/>
        </w:rPr>
        <w:t xml:space="preserve"> </w:t>
      </w:r>
      <w:r>
        <w:rPr>
          <w:spacing w:val="-1"/>
        </w:rPr>
        <w:t>towards</w:t>
      </w:r>
      <w:r>
        <w:rPr>
          <w:spacing w:val="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study.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12" w:line="356" w:lineRule="auto"/>
        <w:ind w:left="838" w:right="110" w:hanging="360"/>
        <w:jc w:val="both"/>
      </w:pPr>
      <w:r>
        <w:rPr>
          <w:spacing w:val="-1"/>
        </w:rPr>
        <w:t>Scholarship-holders</w:t>
      </w:r>
      <w:r>
        <w:rPr>
          <w:spacing w:val="53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allowed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hold</w:t>
      </w:r>
      <w:r>
        <w:rPr>
          <w:spacing w:val="53"/>
        </w:rPr>
        <w:t xml:space="preserve"> </w:t>
      </w:r>
      <w:r>
        <w:rPr>
          <w:spacing w:val="-1"/>
        </w:rPr>
        <w:t>non-binding</w:t>
      </w:r>
      <w:r>
        <w:rPr>
          <w:spacing w:val="55"/>
        </w:rPr>
        <w:t xml:space="preserve"> </w:t>
      </w:r>
      <w:r>
        <w:rPr>
          <w:spacing w:val="-1"/>
        </w:rPr>
        <w:t>supplementary</w:t>
      </w:r>
      <w:r>
        <w:rPr>
          <w:spacing w:val="50"/>
        </w:rPr>
        <w:t xml:space="preserve"> </w:t>
      </w:r>
      <w:r>
        <w:rPr>
          <w:spacing w:val="-1"/>
        </w:rPr>
        <w:t>grants</w:t>
      </w:r>
      <w:r>
        <w:rPr>
          <w:spacing w:val="53"/>
        </w:rPr>
        <w:t xml:space="preserve"> </w:t>
      </w:r>
      <w:r>
        <w:rPr>
          <w:spacing w:val="-2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emoluments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half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value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NRF</w:t>
      </w:r>
      <w:r>
        <w:rPr>
          <w:spacing w:val="31"/>
        </w:rPr>
        <w:t xml:space="preserve"> </w:t>
      </w:r>
      <w:r>
        <w:rPr>
          <w:spacing w:val="-1"/>
        </w:rPr>
        <w:t>award.</w:t>
      </w:r>
      <w:r>
        <w:rPr>
          <w:spacing w:val="32"/>
        </w:rPr>
        <w:t xml:space="preserve"> </w:t>
      </w:r>
      <w:r>
        <w:rPr>
          <w:spacing w:val="-1"/>
        </w:rPr>
        <w:t>Alternatively,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host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institutional</w:t>
      </w:r>
      <w:r>
        <w:rPr>
          <w:spacing w:val="7"/>
        </w:rPr>
        <w:t xml:space="preserve"> </w:t>
      </w:r>
      <w:r>
        <w:rPr>
          <w:spacing w:val="-1"/>
        </w:rPr>
        <w:t>capped</w:t>
      </w:r>
      <w:r>
        <w:rPr>
          <w:spacing w:val="5"/>
        </w:rPr>
        <w:t xml:space="preserve"> </w:t>
      </w:r>
      <w:r>
        <w:rPr>
          <w:spacing w:val="-1"/>
        </w:rPr>
        <w:t>value,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NRF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supplemented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 capped</w:t>
      </w:r>
      <w:r>
        <w:t xml:space="preserve"> </w:t>
      </w:r>
      <w:r>
        <w:rPr>
          <w:spacing w:val="-1"/>
        </w:rPr>
        <w:t>value</w:t>
      </w:r>
      <w:r>
        <w:t xml:space="preserve"> 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study.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8" w:line="350" w:lineRule="auto"/>
        <w:ind w:left="838" w:right="116" w:hanging="360"/>
        <w:jc w:val="both"/>
      </w:pPr>
      <w:r>
        <w:rPr>
          <w:spacing w:val="-2"/>
        </w:rPr>
        <w:t>NRF</w:t>
      </w:r>
      <w:r>
        <w:rPr>
          <w:spacing w:val="29"/>
        </w:rPr>
        <w:t xml:space="preserve"> </w:t>
      </w:r>
      <w:r>
        <w:rPr>
          <w:spacing w:val="-1"/>
        </w:rPr>
        <w:t>scholarships</w:t>
      </w:r>
      <w:r>
        <w:rPr>
          <w:spacing w:val="29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27"/>
        </w:rPr>
        <w:t xml:space="preserve"> </w:t>
      </w:r>
      <w:r>
        <w:rPr>
          <w:spacing w:val="-1"/>
        </w:rPr>
        <w:t>simultaneously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bursary</w:t>
      </w:r>
      <w:r>
        <w:rPr>
          <w:spacing w:val="27"/>
        </w:rPr>
        <w:t xml:space="preserve"> </w:t>
      </w:r>
      <w:r>
        <w:t>/</w:t>
      </w:r>
      <w:r>
        <w:rPr>
          <w:spacing w:val="28"/>
        </w:rPr>
        <w:t xml:space="preserve"> </w:t>
      </w:r>
      <w:r>
        <w:rPr>
          <w:spacing w:val="-1"/>
        </w:rPr>
        <w:t>scholarship</w:t>
      </w:r>
      <w:r>
        <w:rPr>
          <w:spacing w:val="5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government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NRF</w:t>
      </w:r>
      <w:r>
        <w:rPr>
          <w:spacing w:val="3"/>
        </w:rP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rPr>
          <w:spacing w:val="-1"/>
        </w:rPr>
        <w:t>source.</w:t>
      </w:r>
    </w:p>
    <w:p w:rsidR="006D0FFC" w:rsidRDefault="00436897">
      <w:pPr>
        <w:pStyle w:val="BodyText"/>
        <w:numPr>
          <w:ilvl w:val="1"/>
          <w:numId w:val="6"/>
        </w:numPr>
        <w:tabs>
          <w:tab w:val="left" w:pos="838"/>
        </w:tabs>
        <w:spacing w:before="13" w:line="358" w:lineRule="auto"/>
        <w:ind w:left="838" w:right="114" w:hanging="360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scholarship-holder</w:t>
      </w:r>
      <w:r>
        <w:rPr>
          <w:spacing w:val="42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rPr>
          <w:spacing w:val="-1"/>
        </w:rPr>
        <w:t>obtain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degree</w:t>
      </w:r>
      <w:r>
        <w:rPr>
          <w:spacing w:val="38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which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scholarship</w:t>
      </w:r>
      <w:r>
        <w:rPr>
          <w:spacing w:val="43"/>
        </w:rPr>
        <w:t xml:space="preserve"> </w:t>
      </w:r>
      <w:r>
        <w:rPr>
          <w:spacing w:val="-2"/>
        </w:rPr>
        <w:t>was</w:t>
      </w:r>
      <w:r>
        <w:rPr>
          <w:spacing w:val="39"/>
        </w:rPr>
        <w:t xml:space="preserve"> </w:t>
      </w:r>
      <w:r>
        <w:rPr>
          <w:spacing w:val="-1"/>
        </w:rPr>
        <w:t>awarded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contractual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2"/>
        </w:rPr>
        <w:t xml:space="preserve"> </w:t>
      </w:r>
      <w:r>
        <w:rPr>
          <w:spacing w:val="-2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within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rPr>
          <w:spacing w:val="-1"/>
        </w:rPr>
        <w:t>year</w:t>
      </w:r>
      <w:r>
        <w:rPr>
          <w:spacing w:val="23"/>
        </w:rPr>
        <w:t xml:space="preserve"> </w:t>
      </w:r>
      <w:r>
        <w:rPr>
          <w:spacing w:val="-2"/>
        </w:rPr>
        <w:t>after</w:t>
      </w:r>
      <w:r>
        <w:rPr>
          <w:spacing w:val="23"/>
        </w:rPr>
        <w:t xml:space="preserve"> </w:t>
      </w:r>
      <w:r>
        <w:rPr>
          <w:spacing w:val="-2"/>
        </w:rPr>
        <w:t>NRF</w:t>
      </w:r>
      <w:r>
        <w:rPr>
          <w:spacing w:val="19"/>
        </w:rPr>
        <w:t xml:space="preserve"> </w:t>
      </w:r>
      <w:r>
        <w:rPr>
          <w:spacing w:val="-1"/>
        </w:rPr>
        <w:t>funding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rPr>
          <w:spacing w:val="-1"/>
        </w:rPr>
        <w:t>ceased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NRF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university</w:t>
      </w:r>
      <w:r>
        <w:rPr>
          <w:spacing w:val="38"/>
        </w:rPr>
        <w:t xml:space="preserve"> </w:t>
      </w:r>
      <w:r>
        <w:rPr>
          <w:spacing w:val="-1"/>
        </w:rPr>
        <w:t>authority.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scholarship-holder</w:t>
      </w:r>
      <w:r>
        <w:rPr>
          <w:spacing w:val="24"/>
        </w:rPr>
        <w:t xml:space="preserve"> </w:t>
      </w:r>
      <w:r>
        <w:rPr>
          <w:spacing w:val="-2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complete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degree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2"/>
        </w:rPr>
        <w:t>which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scholarship</w:t>
      </w:r>
      <w:r>
        <w:rPr>
          <w:spacing w:val="23"/>
        </w:rPr>
        <w:t xml:space="preserve"> </w:t>
      </w:r>
      <w:r>
        <w:rPr>
          <w:spacing w:val="-2"/>
        </w:rPr>
        <w:t>was</w:t>
      </w:r>
      <w:r>
        <w:rPr>
          <w:spacing w:val="61"/>
        </w:rPr>
        <w:t xml:space="preserve"> </w:t>
      </w:r>
      <w:r>
        <w:rPr>
          <w:spacing w:val="-1"/>
        </w:rPr>
        <w:t>awarded,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funds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returned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NRF</w:t>
      </w:r>
      <w:r>
        <w:rPr>
          <w:spacing w:val="50"/>
        </w:rPr>
        <w:t xml:space="preserve"> </w:t>
      </w:r>
      <w:r>
        <w:rPr>
          <w:spacing w:val="-1"/>
        </w:rPr>
        <w:t>plus</w:t>
      </w:r>
      <w:r>
        <w:rPr>
          <w:spacing w:val="53"/>
        </w:rPr>
        <w:t xml:space="preserve"> </w:t>
      </w:r>
      <w:r>
        <w:rPr>
          <w:spacing w:val="-1"/>
        </w:rPr>
        <w:t>interest</w:t>
      </w:r>
      <w:r>
        <w:rPr>
          <w:spacing w:val="52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prevailing</w:t>
      </w:r>
      <w:r>
        <w:rPr>
          <w:spacing w:val="2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charged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NRF</w:t>
      </w:r>
      <w:r>
        <w:t xml:space="preserve"> </w:t>
      </w:r>
      <w:r>
        <w:rPr>
          <w:spacing w:val="-1"/>
        </w:rPr>
        <w:t>bankers.</w:t>
      </w:r>
    </w:p>
    <w:p w:rsidR="006D0FFC" w:rsidRDefault="006D0FFC">
      <w:pPr>
        <w:spacing w:line="358" w:lineRule="auto"/>
        <w:jc w:val="both"/>
        <w:sectPr w:rsidR="006D0FFC">
          <w:pgSz w:w="12240" w:h="15840"/>
          <w:pgMar w:top="1080" w:right="1680" w:bottom="1140" w:left="1680" w:header="0" w:footer="957" w:gutter="0"/>
          <w:cols w:space="720"/>
        </w:sect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89"/>
        </w:tabs>
        <w:spacing w:before="48"/>
        <w:ind w:left="588" w:hanging="470"/>
        <w:jc w:val="both"/>
        <w:rPr>
          <w:b w:val="0"/>
          <w:bCs w:val="0"/>
        </w:rPr>
      </w:pPr>
      <w:bookmarkStart w:id="18" w:name="_bookmark18"/>
      <w:bookmarkEnd w:id="18"/>
      <w:r>
        <w:rPr>
          <w:color w:val="006FC0"/>
          <w:spacing w:val="-1"/>
        </w:rPr>
        <w:lastRenderedPageBreak/>
        <w:t>Financial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Control</w:t>
      </w:r>
    </w:p>
    <w:p w:rsidR="006D0FFC" w:rsidRDefault="006D0FFC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D0FFC" w:rsidRDefault="00436897">
      <w:pPr>
        <w:pStyle w:val="BodyText"/>
        <w:spacing w:before="0" w:line="360" w:lineRule="auto"/>
        <w:ind w:left="118" w:right="451" w:firstLine="0"/>
        <w:jc w:val="both"/>
      </w:pPr>
      <w:r>
        <w:t>These</w:t>
      </w:r>
      <w:r>
        <w:rPr>
          <w:spacing w:val="21"/>
        </w:rPr>
        <w:t xml:space="preserve"> </w:t>
      </w:r>
      <w:r>
        <w:rPr>
          <w:spacing w:val="-1"/>
        </w:rPr>
        <w:t>awards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managed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terms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rPr>
          <w:spacing w:val="-2"/>
        </w:rPr>
        <w:t>NRF</w:t>
      </w:r>
      <w:r>
        <w:rPr>
          <w:spacing w:val="18"/>
        </w:rPr>
        <w:t xml:space="preserve"> </w:t>
      </w:r>
      <w:r>
        <w:rPr>
          <w:spacing w:val="-1"/>
        </w:rPr>
        <w:t>financial</w:t>
      </w:r>
      <w:r>
        <w:rPr>
          <w:spacing w:val="20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procedures.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payment</w:t>
      </w:r>
      <w:r>
        <w:rPr>
          <w:spacing w:val="56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grant</w:t>
      </w:r>
      <w:r>
        <w:rPr>
          <w:spacing w:val="57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NRF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successful</w:t>
      </w:r>
      <w:r>
        <w:rPr>
          <w:spacing w:val="54"/>
        </w:rPr>
        <w:t xml:space="preserve"> </w:t>
      </w:r>
      <w:r>
        <w:rPr>
          <w:spacing w:val="-1"/>
        </w:rPr>
        <w:t>applicants</w:t>
      </w:r>
      <w:r>
        <w:rPr>
          <w:spacing w:val="56"/>
        </w:rPr>
        <w:t xml:space="preserve"> </w:t>
      </w:r>
      <w:r>
        <w:rPr>
          <w:spacing w:val="-2"/>
        </w:rPr>
        <w:t>will</w:t>
      </w:r>
      <w:r>
        <w:rPr>
          <w:spacing w:val="56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administered</w:t>
      </w:r>
      <w:r>
        <w:rPr>
          <w:spacing w:val="3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Administration</w:t>
      </w:r>
      <w:r>
        <w:rPr>
          <w:spacing w:val="3"/>
        </w:rPr>
        <w:t xml:space="preserve"> </w:t>
      </w:r>
      <w:r>
        <w:rPr>
          <w:spacing w:val="-1"/>
        </w:rPr>
        <w:t>(GMSA)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Directorate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institutions’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cost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centres.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turn</w:t>
      </w:r>
      <w:r>
        <w:rPr>
          <w:spacing w:val="8"/>
        </w:rPr>
        <w:t xml:space="preserve"> </w:t>
      </w:r>
      <w:r>
        <w:rPr>
          <w:spacing w:val="-1"/>
        </w:rPr>
        <w:t>administer</w:t>
      </w:r>
      <w:r>
        <w:rPr>
          <w:spacing w:val="5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rPr>
          <w:spacing w:val="-1"/>
        </w:rPr>
        <w:t>applicant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value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t>sum</w:t>
      </w:r>
      <w:r>
        <w:rPr>
          <w:spacing w:val="18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NRF.</w:t>
      </w:r>
      <w:r>
        <w:rPr>
          <w:spacing w:val="42"/>
        </w:rPr>
        <w:t xml:space="preserve"> </w:t>
      </w:r>
      <w:r>
        <w:rPr>
          <w:spacing w:val="-1"/>
        </w:rPr>
        <w:t>Bursaries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up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June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year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award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cancelled</w:t>
      </w:r>
      <w:r>
        <w:rPr>
          <w:spacing w:val="40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reallocation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NRF.</w:t>
      </w:r>
    </w:p>
    <w:p w:rsidR="006D0FFC" w:rsidRDefault="006D0FFC">
      <w:pPr>
        <w:rPr>
          <w:rFonts w:ascii="Arial" w:eastAsia="Arial" w:hAnsi="Arial" w:cs="Arial"/>
        </w:rPr>
      </w:pPr>
    </w:p>
    <w:p w:rsidR="006D0FFC" w:rsidRDefault="006D0FFC">
      <w:pPr>
        <w:spacing w:before="11"/>
        <w:rPr>
          <w:rFonts w:ascii="Arial" w:eastAsia="Arial" w:hAnsi="Arial" w:cs="Arial"/>
          <w:sz w:val="31"/>
          <w:szCs w:val="31"/>
        </w:rPr>
      </w:pPr>
    </w:p>
    <w:p w:rsidR="006D0FFC" w:rsidRDefault="006D0FFC">
      <w:pPr>
        <w:pStyle w:val="BodyText"/>
        <w:tabs>
          <w:tab w:val="left" w:pos="640"/>
          <w:tab w:val="left" w:pos="1881"/>
          <w:tab w:val="left" w:pos="3178"/>
          <w:tab w:val="left" w:pos="4090"/>
          <w:tab w:val="left" w:pos="4954"/>
          <w:tab w:val="left" w:pos="5293"/>
          <w:tab w:val="left" w:pos="6173"/>
          <w:tab w:val="left" w:pos="7672"/>
          <w:tab w:val="left" w:pos="8256"/>
        </w:tabs>
        <w:spacing w:before="72" w:line="364" w:lineRule="auto"/>
        <w:ind w:left="118" w:right="117" w:firstLine="0"/>
      </w:pPr>
      <w:bookmarkStart w:id="19" w:name="_bookmark19"/>
      <w:bookmarkStart w:id="20" w:name="_GoBack"/>
      <w:bookmarkEnd w:id="19"/>
      <w:bookmarkEnd w:id="20"/>
    </w:p>
    <w:p w:rsidR="006D0FFC" w:rsidRDefault="006D0FFC">
      <w:pPr>
        <w:spacing w:line="364" w:lineRule="auto"/>
        <w:sectPr w:rsidR="006D0FFC">
          <w:pgSz w:w="12240" w:h="15840"/>
          <w:pgMar w:top="1080" w:right="1340" w:bottom="1140" w:left="1680" w:header="0" w:footer="957" w:gutter="0"/>
          <w:cols w:space="720"/>
        </w:sectPr>
      </w:pPr>
    </w:p>
    <w:p w:rsidR="006D0FFC" w:rsidRDefault="00436897">
      <w:pPr>
        <w:pStyle w:val="Heading1"/>
        <w:numPr>
          <w:ilvl w:val="0"/>
          <w:numId w:val="6"/>
        </w:numPr>
        <w:tabs>
          <w:tab w:val="left" w:pos="522"/>
        </w:tabs>
        <w:spacing w:before="48"/>
        <w:ind w:left="521" w:hanging="403"/>
        <w:rPr>
          <w:b w:val="0"/>
          <w:bCs w:val="0"/>
        </w:rPr>
      </w:pPr>
      <w:bookmarkStart w:id="21" w:name="_bookmark20"/>
      <w:bookmarkEnd w:id="21"/>
      <w:r>
        <w:rPr>
          <w:color w:val="006FC0"/>
          <w:spacing w:val="-1"/>
        </w:rPr>
        <w:lastRenderedPageBreak/>
        <w:t xml:space="preserve">Relevant </w:t>
      </w:r>
      <w:r>
        <w:rPr>
          <w:color w:val="006FC0"/>
        </w:rPr>
        <w:t>Strategies on National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Priority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Research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2"/>
        </w:rPr>
        <w:t>Areas</w:t>
      </w:r>
    </w:p>
    <w:p w:rsidR="006D0FFC" w:rsidRDefault="006D0FF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0" w:line="342" w:lineRule="auto"/>
        <w:ind w:right="196"/>
      </w:pPr>
      <w:hyperlink r:id="rId14">
        <w:r>
          <w:rPr>
            <w:spacing w:val="-1"/>
            <w:u w:val="single" w:color="000000"/>
          </w:rPr>
          <w:t>http://www.dst.gov.za/index.php/resource-center/strategies-and-reports/143-the-</w:t>
        </w:r>
      </w:hyperlink>
      <w:r>
        <w:t xml:space="preserve"> </w:t>
      </w:r>
      <w:hyperlink r:id="rId15">
        <w:r>
          <w:t xml:space="preserve"> </w:t>
        </w:r>
        <w:r>
          <w:rPr>
            <w:spacing w:val="-1"/>
            <w:u w:val="single" w:color="000000"/>
          </w:rPr>
          <w:t>ten-year-plan-for-science-and-technology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23" w:line="342" w:lineRule="auto"/>
        <w:ind w:right="576"/>
      </w:pPr>
      <w:hyperlink r:id="rId16">
        <w:r>
          <w:rPr>
            <w:spacing w:val="-1"/>
            <w:u w:val="single" w:color="000000"/>
          </w:rPr>
          <w:t>http://www.dst.gov.za/index.php/resource-center/strategies-and-reports/174-</w:t>
        </w:r>
      </w:hyperlink>
      <w:r>
        <w:t xml:space="preserve"> </w:t>
      </w:r>
      <w:hyperlink r:id="rId17">
        <w:r>
          <w:t xml:space="preserve"> </w:t>
        </w:r>
        <w:r>
          <w:rPr>
            <w:spacing w:val="-1"/>
            <w:u w:val="single" w:color="000000"/>
          </w:rPr>
          <w:t>national-research-a-development-strategy-2002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21"/>
      </w:pPr>
      <w:hyperlink r:id="rId18">
        <w:r>
          <w:rPr>
            <w:spacing w:val="-1"/>
            <w:u w:val="single" w:color="000000"/>
          </w:rPr>
          <w:t>http://www.gov.za/sites/www.gov.za/files/Science_Technology_White_Paper.pdf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123"/>
      </w:pPr>
      <w:hyperlink r:id="rId19">
        <w:r>
          <w:rPr>
            <w:spacing w:val="-1"/>
            <w:u w:val="single" w:color="000000"/>
          </w:rPr>
          <w:t>http://www.gov.za/sites/www.gov.za/files/Bioeconomy%20Strategy_a.</w:t>
        </w:r>
        <w:r>
          <w:rPr>
            <w:spacing w:val="-1"/>
            <w:u w:val="single" w:color="000000"/>
          </w:rPr>
          <w:t>pdf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123"/>
      </w:pPr>
      <w:hyperlink r:id="rId20">
        <w:r>
          <w:rPr>
            <w:spacing w:val="-1"/>
            <w:u w:val="single" w:color="000000"/>
          </w:rPr>
          <w:t>http://www.gov.za/sites/www.gov.za/files/PALEO_STRATEGY_DST_Final_.pdf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  <w:spacing w:before="123"/>
      </w:pPr>
      <w:hyperlink r:id="rId21">
        <w:r>
          <w:rPr>
            <w:spacing w:val="-1"/>
            <w:u w:val="single" w:color="000000"/>
          </w:rPr>
          <w:t>htt</w:t>
        </w:r>
        <w:r>
          <w:rPr>
            <w:spacing w:val="-1"/>
            <w:u w:val="single" w:color="000000"/>
          </w:rPr>
          <w:t>p://www.gov.za/sites/www.gov.za/files/DST_Nanotech_18012006_0.pdf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</w:pPr>
      <w:hyperlink r:id="rId22">
        <w:r>
          <w:rPr>
            <w:spacing w:val="-1"/>
            <w:u w:val="single" w:color="000000"/>
          </w:rPr>
          <w:t>http://www.gov.za/doc</w:t>
        </w:r>
        <w:r>
          <w:rPr>
            <w:spacing w:val="-1"/>
            <w:u w:val="single" w:color="000000"/>
          </w:rPr>
          <w:t>ument?search_query=strategy&amp;field_gcisdoc_doctype=All</w:t>
        </w:r>
      </w:hyperlink>
    </w:p>
    <w:p w:rsidR="006D0FFC" w:rsidRDefault="00436897">
      <w:pPr>
        <w:pStyle w:val="BodyText"/>
        <w:spacing w:before="123"/>
        <w:ind w:left="838" w:firstLine="0"/>
      </w:pPr>
      <w:hyperlink r:id="rId23">
        <w:r>
          <w:rPr>
            <w:spacing w:val="-1"/>
            <w:u w:val="single" w:color="000000"/>
          </w:rPr>
          <w:t>&amp;field_gcisdoc_subjects=518&amp;start</w:t>
        </w:r>
        <w:r>
          <w:rPr>
            <w:spacing w:val="-1"/>
            <w:u w:val="single" w:color="000000"/>
          </w:rPr>
          <w:t>_date=&amp;end_date=&amp;=Search</w:t>
        </w:r>
      </w:hyperlink>
    </w:p>
    <w:p w:rsidR="006D0FFC" w:rsidRDefault="00436897">
      <w:pPr>
        <w:pStyle w:val="BodyText"/>
        <w:numPr>
          <w:ilvl w:val="0"/>
          <w:numId w:val="1"/>
        </w:numPr>
        <w:tabs>
          <w:tab w:val="left" w:pos="838"/>
        </w:tabs>
      </w:pPr>
      <w:hyperlink r:id="rId24">
        <w:r>
          <w:rPr>
            <w:spacing w:val="-1"/>
            <w:u w:val="single" w:color="000000"/>
          </w:rPr>
          <w:t>http://www.gov.za/about-sa/science-technology</w:t>
        </w:r>
      </w:hyperlink>
    </w:p>
    <w:sectPr w:rsidR="006D0FFC">
      <w:pgSz w:w="12240" w:h="15840"/>
      <w:pgMar w:top="1320" w:right="1720" w:bottom="1140" w:left="16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97" w:rsidRDefault="00436897">
      <w:r>
        <w:separator/>
      </w:r>
    </w:p>
  </w:endnote>
  <w:endnote w:type="continuationSeparator" w:id="0">
    <w:p w:rsidR="00436897" w:rsidRDefault="0043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C" w:rsidRDefault="00FE692C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292320" behindDoc="1" locked="0" layoutInCell="1" allowOverlap="1">
              <wp:simplePos x="0" y="0"/>
              <wp:positionH relativeFrom="page">
                <wp:posOffset>3502025</wp:posOffset>
              </wp:positionH>
              <wp:positionV relativeFrom="page">
                <wp:posOffset>9311005</wp:posOffset>
              </wp:positionV>
              <wp:extent cx="769620" cy="152400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FC" w:rsidRDefault="00436897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92C">
                            <w:rPr>
                              <w:rFonts w:ascii="Tahoma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75pt;margin-top:733.15pt;width:60.6pt;height:12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Od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" filled="f" stroked="f">
              <v:textbox inset="0,0,0,0">
                <w:txbxContent>
                  <w:p w:rsidR="006D0FFC" w:rsidRDefault="00436897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Page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92C">
                      <w:rPr>
                        <w:rFonts w:ascii="Tahoma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C" w:rsidRDefault="00FE692C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292344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9311005</wp:posOffset>
              </wp:positionV>
              <wp:extent cx="850265" cy="152400"/>
              <wp:effectExtent l="3810" t="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FC" w:rsidRDefault="00436897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10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2.55pt;margin-top:733.15pt;width:66.95pt;height:12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gYsQIAAK8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" filled="f" stroked="f">
              <v:textbox inset="0,0,0,0">
                <w:txbxContent>
                  <w:p w:rsidR="006D0FFC" w:rsidRDefault="00436897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Page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10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FC" w:rsidRDefault="00FE692C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292368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9311005</wp:posOffset>
              </wp:positionV>
              <wp:extent cx="850265" cy="152400"/>
              <wp:effectExtent l="381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FFC" w:rsidRDefault="00436897">
                          <w:pPr>
                            <w:spacing w:line="226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92C">
                            <w:rPr>
                              <w:rFonts w:ascii="Tahoma"/>
                              <w:b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2.55pt;margin-top:733.15pt;width:66.95pt;height:12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AUrw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" filled="f" stroked="f">
              <v:textbox inset="0,0,0,0">
                <w:txbxContent>
                  <w:p w:rsidR="006D0FFC" w:rsidRDefault="00436897">
                    <w:pPr>
                      <w:spacing w:line="226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Page</w:t>
                    </w:r>
                    <w:r>
                      <w:rPr>
                        <w:rFonts w:ascii="Tahoma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692C">
                      <w:rPr>
                        <w:rFonts w:ascii="Tahoma"/>
                        <w:b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97" w:rsidRDefault="00436897">
      <w:r>
        <w:separator/>
      </w:r>
    </w:p>
  </w:footnote>
  <w:footnote w:type="continuationSeparator" w:id="0">
    <w:p w:rsidR="00436897" w:rsidRDefault="0043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6C"/>
    <w:multiLevelType w:val="hybridMultilevel"/>
    <w:tmpl w:val="0F48A0F6"/>
    <w:lvl w:ilvl="0" w:tplc="A0763BB2">
      <w:start w:val="1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hint="default"/>
        <w:b/>
        <w:bCs/>
        <w:color w:val="006FC0"/>
        <w:sz w:val="24"/>
        <w:szCs w:val="24"/>
      </w:rPr>
    </w:lvl>
    <w:lvl w:ilvl="1" w:tplc="8CEA746E">
      <w:start w:val="1"/>
      <w:numFmt w:val="bullet"/>
      <w:lvlText w:val=""/>
      <w:lvlJc w:val="left"/>
      <w:pPr>
        <w:ind w:left="830" w:hanging="356"/>
      </w:pPr>
      <w:rPr>
        <w:rFonts w:ascii="Symbol" w:eastAsia="Symbol" w:hAnsi="Symbol" w:hint="default"/>
        <w:sz w:val="22"/>
        <w:szCs w:val="22"/>
      </w:rPr>
    </w:lvl>
    <w:lvl w:ilvl="2" w:tplc="115C5450">
      <w:start w:val="1"/>
      <w:numFmt w:val="bullet"/>
      <w:lvlText w:val="•"/>
      <w:lvlJc w:val="left"/>
      <w:pPr>
        <w:ind w:left="1156" w:hanging="356"/>
      </w:pPr>
      <w:rPr>
        <w:rFonts w:hint="default"/>
      </w:rPr>
    </w:lvl>
    <w:lvl w:ilvl="3" w:tplc="EA0A4598">
      <w:start w:val="1"/>
      <w:numFmt w:val="bullet"/>
      <w:lvlText w:val="•"/>
      <w:lvlJc w:val="left"/>
      <w:pPr>
        <w:ind w:left="2122" w:hanging="356"/>
      </w:pPr>
      <w:rPr>
        <w:rFonts w:hint="default"/>
      </w:rPr>
    </w:lvl>
    <w:lvl w:ilvl="4" w:tplc="471A007C">
      <w:start w:val="1"/>
      <w:numFmt w:val="bullet"/>
      <w:lvlText w:val="•"/>
      <w:lvlJc w:val="left"/>
      <w:pPr>
        <w:ind w:left="3087" w:hanging="356"/>
      </w:pPr>
      <w:rPr>
        <w:rFonts w:hint="default"/>
      </w:rPr>
    </w:lvl>
    <w:lvl w:ilvl="5" w:tplc="1782433A">
      <w:start w:val="1"/>
      <w:numFmt w:val="bullet"/>
      <w:lvlText w:val="•"/>
      <w:lvlJc w:val="left"/>
      <w:pPr>
        <w:ind w:left="4052" w:hanging="356"/>
      </w:pPr>
      <w:rPr>
        <w:rFonts w:hint="default"/>
      </w:rPr>
    </w:lvl>
    <w:lvl w:ilvl="6" w:tplc="77AEB892">
      <w:start w:val="1"/>
      <w:numFmt w:val="bullet"/>
      <w:lvlText w:val="•"/>
      <w:lvlJc w:val="left"/>
      <w:pPr>
        <w:ind w:left="5018" w:hanging="356"/>
      </w:pPr>
      <w:rPr>
        <w:rFonts w:hint="default"/>
      </w:rPr>
    </w:lvl>
    <w:lvl w:ilvl="7" w:tplc="3DE04E30">
      <w:start w:val="1"/>
      <w:numFmt w:val="bullet"/>
      <w:lvlText w:val="•"/>
      <w:lvlJc w:val="left"/>
      <w:pPr>
        <w:ind w:left="5983" w:hanging="356"/>
      </w:pPr>
      <w:rPr>
        <w:rFonts w:hint="default"/>
      </w:rPr>
    </w:lvl>
    <w:lvl w:ilvl="8" w:tplc="21308F4C">
      <w:start w:val="1"/>
      <w:numFmt w:val="bullet"/>
      <w:lvlText w:val="•"/>
      <w:lvlJc w:val="left"/>
      <w:pPr>
        <w:ind w:left="6949" w:hanging="356"/>
      </w:pPr>
      <w:rPr>
        <w:rFonts w:hint="default"/>
      </w:rPr>
    </w:lvl>
  </w:abstractNum>
  <w:abstractNum w:abstractNumId="1">
    <w:nsid w:val="0A191A0A"/>
    <w:multiLevelType w:val="hybridMultilevel"/>
    <w:tmpl w:val="55B0C67E"/>
    <w:lvl w:ilvl="0" w:tplc="55B46C24">
      <w:start w:val="4"/>
      <w:numFmt w:val="decimal"/>
      <w:lvlText w:val="%1."/>
      <w:lvlJc w:val="left"/>
      <w:pPr>
        <w:ind w:left="684" w:hanging="567"/>
        <w:jc w:val="left"/>
      </w:pPr>
      <w:rPr>
        <w:rFonts w:ascii="Arial" w:eastAsia="Arial" w:hAnsi="Arial" w:hint="default"/>
        <w:b/>
        <w:bCs/>
        <w:color w:val="006FC0"/>
        <w:sz w:val="24"/>
        <w:szCs w:val="24"/>
      </w:rPr>
    </w:lvl>
    <w:lvl w:ilvl="1" w:tplc="0D5831BC">
      <w:start w:val="1"/>
      <w:numFmt w:val="bullet"/>
      <w:lvlText w:val=""/>
      <w:lvlJc w:val="left"/>
      <w:pPr>
        <w:ind w:left="830" w:hanging="356"/>
      </w:pPr>
      <w:rPr>
        <w:rFonts w:ascii="Symbol" w:eastAsia="Symbol" w:hAnsi="Symbol" w:hint="default"/>
        <w:sz w:val="22"/>
        <w:szCs w:val="22"/>
      </w:rPr>
    </w:lvl>
    <w:lvl w:ilvl="2" w:tplc="7B887FD6">
      <w:start w:val="1"/>
      <w:numFmt w:val="bullet"/>
      <w:lvlText w:val="•"/>
      <w:lvlJc w:val="left"/>
      <w:pPr>
        <w:ind w:left="838" w:hanging="356"/>
      </w:pPr>
      <w:rPr>
        <w:rFonts w:hint="default"/>
      </w:rPr>
    </w:lvl>
    <w:lvl w:ilvl="3" w:tplc="D43C7C0C">
      <w:start w:val="1"/>
      <w:numFmt w:val="bullet"/>
      <w:lvlText w:val="•"/>
      <w:lvlJc w:val="left"/>
      <w:pPr>
        <w:ind w:left="1843" w:hanging="356"/>
      </w:pPr>
      <w:rPr>
        <w:rFonts w:hint="default"/>
      </w:rPr>
    </w:lvl>
    <w:lvl w:ilvl="4" w:tplc="5D528106">
      <w:start w:val="1"/>
      <w:numFmt w:val="bullet"/>
      <w:lvlText w:val="•"/>
      <w:lvlJc w:val="left"/>
      <w:pPr>
        <w:ind w:left="2848" w:hanging="356"/>
      </w:pPr>
      <w:rPr>
        <w:rFonts w:hint="default"/>
      </w:rPr>
    </w:lvl>
    <w:lvl w:ilvl="5" w:tplc="21D0A59A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6" w:tplc="6F160752">
      <w:start w:val="1"/>
      <w:numFmt w:val="bullet"/>
      <w:lvlText w:val="•"/>
      <w:lvlJc w:val="left"/>
      <w:pPr>
        <w:ind w:left="4859" w:hanging="356"/>
      </w:pPr>
      <w:rPr>
        <w:rFonts w:hint="default"/>
      </w:rPr>
    </w:lvl>
    <w:lvl w:ilvl="7" w:tplc="317EFD76">
      <w:start w:val="1"/>
      <w:numFmt w:val="bullet"/>
      <w:lvlText w:val="•"/>
      <w:lvlJc w:val="left"/>
      <w:pPr>
        <w:ind w:left="5864" w:hanging="356"/>
      </w:pPr>
      <w:rPr>
        <w:rFonts w:hint="default"/>
      </w:rPr>
    </w:lvl>
    <w:lvl w:ilvl="8" w:tplc="4440CDA8">
      <w:start w:val="1"/>
      <w:numFmt w:val="bullet"/>
      <w:lvlText w:val="•"/>
      <w:lvlJc w:val="left"/>
      <w:pPr>
        <w:ind w:left="6869" w:hanging="356"/>
      </w:pPr>
      <w:rPr>
        <w:rFonts w:hint="default"/>
      </w:rPr>
    </w:lvl>
  </w:abstractNum>
  <w:abstractNum w:abstractNumId="2">
    <w:nsid w:val="2F5C0603"/>
    <w:multiLevelType w:val="hybridMultilevel"/>
    <w:tmpl w:val="7DCEAABC"/>
    <w:lvl w:ilvl="0" w:tplc="80907EC2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12840F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DE8A09D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66A686C0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00529046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7116D12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5F0CD91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F2042962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06264626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3">
    <w:nsid w:val="395F2150"/>
    <w:multiLevelType w:val="hybridMultilevel"/>
    <w:tmpl w:val="84D8EF26"/>
    <w:lvl w:ilvl="0" w:tplc="2348FFDA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8A00A8E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302C58F0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57D264A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44F82DB0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3C70F6D0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5440841C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 w:tplc="BD6A3F1E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 w:tplc="B5D09BAC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4">
    <w:nsid w:val="39930ABA"/>
    <w:multiLevelType w:val="multilevel"/>
    <w:tmpl w:val="37AAF72A"/>
    <w:lvl w:ilvl="0">
      <w:start w:val="3"/>
      <w:numFmt w:val="decimal"/>
      <w:lvlText w:val="%1"/>
      <w:lvlJc w:val="left"/>
      <w:pPr>
        <w:ind w:left="1250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67"/>
        <w:jc w:val="left"/>
      </w:pPr>
      <w:rPr>
        <w:rFonts w:ascii="Arial" w:eastAsia="Arial" w:hAnsi="Arial" w:hint="default"/>
        <w:b/>
        <w:bCs/>
        <w:color w:val="006FC0"/>
        <w:sz w:val="22"/>
        <w:szCs w:val="22"/>
      </w:rPr>
    </w:lvl>
    <w:lvl w:ilvl="2">
      <w:start w:val="1"/>
      <w:numFmt w:val="bullet"/>
      <w:lvlText w:val="•"/>
      <w:lvlJc w:val="left"/>
      <w:pPr>
        <w:ind w:left="1558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nsid w:val="47123273"/>
    <w:multiLevelType w:val="hybridMultilevel"/>
    <w:tmpl w:val="40960C12"/>
    <w:lvl w:ilvl="0" w:tplc="8FA0514A">
      <w:start w:val="1"/>
      <w:numFmt w:val="decimal"/>
      <w:lvlText w:val="%1."/>
      <w:lvlJc w:val="left"/>
      <w:pPr>
        <w:ind w:left="830" w:hanging="35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E427CB0">
      <w:start w:val="1"/>
      <w:numFmt w:val="lowerLetter"/>
      <w:lvlText w:val="%2."/>
      <w:lvlJc w:val="left"/>
      <w:pPr>
        <w:ind w:left="155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B24626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934EA190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902677E4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CE54253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3408A23E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7" w:tplc="B2D2D69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5C68562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>
    <w:nsid w:val="4C2B5711"/>
    <w:multiLevelType w:val="multilevel"/>
    <w:tmpl w:val="A4EA1B84"/>
    <w:lvl w:ilvl="0">
      <w:start w:val="1"/>
      <w:numFmt w:val="decimal"/>
      <w:lvlText w:val="%1."/>
      <w:lvlJc w:val="left"/>
      <w:pPr>
        <w:ind w:left="54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778" w:hanging="66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4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660"/>
      </w:pPr>
      <w:rPr>
        <w:rFonts w:hint="default"/>
      </w:rPr>
    </w:lvl>
  </w:abstractNum>
  <w:abstractNum w:abstractNumId="7">
    <w:nsid w:val="4E613144"/>
    <w:multiLevelType w:val="hybridMultilevel"/>
    <w:tmpl w:val="8D624FA4"/>
    <w:lvl w:ilvl="0" w:tplc="D75A3C26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F0A611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0CEF4C0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1EBA44DA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E612CEAE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78E4854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4F584434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D45C5500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3676B314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8">
    <w:nsid w:val="582F41DD"/>
    <w:multiLevelType w:val="multilevel"/>
    <w:tmpl w:val="0060B40C"/>
    <w:lvl w:ilvl="0">
      <w:start w:val="3"/>
      <w:numFmt w:val="decimal"/>
      <w:lvlText w:val="%1"/>
      <w:lvlJc w:val="left"/>
      <w:pPr>
        <w:ind w:left="838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360"/>
        <w:jc w:val="left"/>
      </w:pPr>
      <w:rPr>
        <w:rFonts w:ascii="Arial" w:eastAsia="Arial" w:hAnsi="Arial" w:hint="default"/>
        <w:b/>
        <w:bCs/>
        <w:color w:val="006FC0"/>
        <w:sz w:val="22"/>
        <w:szCs w:val="22"/>
      </w:rPr>
    </w:lvl>
    <w:lvl w:ilvl="2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9">
    <w:nsid w:val="5CE91789"/>
    <w:multiLevelType w:val="hybridMultilevel"/>
    <w:tmpl w:val="3EF6E6B2"/>
    <w:lvl w:ilvl="0" w:tplc="F502FAAC">
      <w:start w:val="1"/>
      <w:numFmt w:val="lowerRoman"/>
      <w:lvlText w:val="%1."/>
      <w:lvlJc w:val="left"/>
      <w:pPr>
        <w:ind w:left="838" w:hanging="47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2F41952">
      <w:start w:val="1"/>
      <w:numFmt w:val="bullet"/>
      <w:lvlText w:val="•"/>
      <w:lvlJc w:val="left"/>
      <w:pPr>
        <w:ind w:left="1692" w:hanging="471"/>
      </w:pPr>
      <w:rPr>
        <w:rFonts w:hint="default"/>
      </w:rPr>
    </w:lvl>
    <w:lvl w:ilvl="2" w:tplc="B52039D8">
      <w:start w:val="1"/>
      <w:numFmt w:val="bullet"/>
      <w:lvlText w:val="•"/>
      <w:lvlJc w:val="left"/>
      <w:pPr>
        <w:ind w:left="2546" w:hanging="471"/>
      </w:pPr>
      <w:rPr>
        <w:rFonts w:hint="default"/>
      </w:rPr>
    </w:lvl>
    <w:lvl w:ilvl="3" w:tplc="9E12AB90">
      <w:start w:val="1"/>
      <w:numFmt w:val="bullet"/>
      <w:lvlText w:val="•"/>
      <w:lvlJc w:val="left"/>
      <w:pPr>
        <w:ind w:left="3400" w:hanging="471"/>
      </w:pPr>
      <w:rPr>
        <w:rFonts w:hint="default"/>
      </w:rPr>
    </w:lvl>
    <w:lvl w:ilvl="4" w:tplc="5EF4119A">
      <w:start w:val="1"/>
      <w:numFmt w:val="bullet"/>
      <w:lvlText w:val="•"/>
      <w:lvlJc w:val="left"/>
      <w:pPr>
        <w:ind w:left="4254" w:hanging="471"/>
      </w:pPr>
      <w:rPr>
        <w:rFonts w:hint="default"/>
      </w:rPr>
    </w:lvl>
    <w:lvl w:ilvl="5" w:tplc="8EC231B4">
      <w:start w:val="1"/>
      <w:numFmt w:val="bullet"/>
      <w:lvlText w:val="•"/>
      <w:lvlJc w:val="left"/>
      <w:pPr>
        <w:ind w:left="5109" w:hanging="471"/>
      </w:pPr>
      <w:rPr>
        <w:rFonts w:hint="default"/>
      </w:rPr>
    </w:lvl>
    <w:lvl w:ilvl="6" w:tplc="0D88818E">
      <w:start w:val="1"/>
      <w:numFmt w:val="bullet"/>
      <w:lvlText w:val="•"/>
      <w:lvlJc w:val="left"/>
      <w:pPr>
        <w:ind w:left="5963" w:hanging="471"/>
      </w:pPr>
      <w:rPr>
        <w:rFonts w:hint="default"/>
      </w:rPr>
    </w:lvl>
    <w:lvl w:ilvl="7" w:tplc="935A7CB8">
      <w:start w:val="1"/>
      <w:numFmt w:val="bullet"/>
      <w:lvlText w:val="•"/>
      <w:lvlJc w:val="left"/>
      <w:pPr>
        <w:ind w:left="6817" w:hanging="471"/>
      </w:pPr>
      <w:rPr>
        <w:rFonts w:hint="default"/>
      </w:rPr>
    </w:lvl>
    <w:lvl w:ilvl="8" w:tplc="2AC06E2C">
      <w:start w:val="1"/>
      <w:numFmt w:val="bullet"/>
      <w:lvlText w:val="•"/>
      <w:lvlJc w:val="left"/>
      <w:pPr>
        <w:ind w:left="7671" w:hanging="471"/>
      </w:pPr>
      <w:rPr>
        <w:rFonts w:hint="default"/>
      </w:rPr>
    </w:lvl>
  </w:abstractNum>
  <w:abstractNum w:abstractNumId="10">
    <w:nsid w:val="616C381A"/>
    <w:multiLevelType w:val="multilevel"/>
    <w:tmpl w:val="DE90C3D2"/>
    <w:lvl w:ilvl="0">
      <w:start w:val="3"/>
      <w:numFmt w:val="decimal"/>
      <w:lvlText w:val="%1"/>
      <w:lvlJc w:val="left"/>
      <w:pPr>
        <w:ind w:left="778" w:hanging="6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8" w:hanging="66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394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3" w:hanging="660"/>
      </w:pPr>
      <w:rPr>
        <w:rFonts w:hint="default"/>
      </w:rPr>
    </w:lvl>
  </w:abstractNum>
  <w:abstractNum w:abstractNumId="11">
    <w:nsid w:val="6E45109D"/>
    <w:multiLevelType w:val="hybridMultilevel"/>
    <w:tmpl w:val="373090BC"/>
    <w:lvl w:ilvl="0" w:tplc="F73C6BDE">
      <w:start w:val="1"/>
      <w:numFmt w:val="decimal"/>
      <w:lvlText w:val="%1."/>
      <w:lvlJc w:val="left"/>
      <w:pPr>
        <w:ind w:left="838" w:hanging="360"/>
        <w:jc w:val="left"/>
      </w:pPr>
      <w:rPr>
        <w:rFonts w:ascii="Tahoma" w:eastAsia="Tahoma" w:hAnsi="Tahoma" w:hint="default"/>
        <w:color w:val="006FC0"/>
        <w:spacing w:val="1"/>
        <w:w w:val="99"/>
        <w:sz w:val="24"/>
        <w:szCs w:val="24"/>
      </w:rPr>
    </w:lvl>
    <w:lvl w:ilvl="1" w:tplc="84785FB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774C381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068A2B5E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06E022B2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7B5E2CA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8A521192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4AE45E6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740EB5C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FC"/>
    <w:rsid w:val="00436897"/>
    <w:rsid w:val="006D0FFC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6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5" w:hanging="42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spacing w:before="126"/>
      <w:ind w:left="155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6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45" w:hanging="42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spacing w:before="126"/>
      <w:ind w:left="155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gov.za/sites/www.gov.za/files/Science_Technology_White_Paper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v.za/sites/www.gov.za/files/DST_Nanotech_18012006_0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st.gov.za/index.php/resource-center/strategies-and-reports/174-national-research-a-development-strategy-20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st.gov.za/index.php/resource-center/strategies-and-reports/174-national-research-a-development-strategy-2002" TargetMode="External"/><Relationship Id="rId20" Type="http://schemas.openxmlformats.org/officeDocument/2006/relationships/hyperlink" Target="http://www.gov.za/sites/www.gov.za/files/PALEO_STRATEGY_DST_Final_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rfsubmission.nrf.ac.za/" TargetMode="External"/><Relationship Id="rId24" Type="http://schemas.openxmlformats.org/officeDocument/2006/relationships/hyperlink" Target="http://www.gov.za/about-sa/science-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t.gov.za/index.php/resource-center/strategies-and-reports/143-the-ten-year-plan-for-science-and-technology" TargetMode="External"/><Relationship Id="rId23" Type="http://schemas.openxmlformats.org/officeDocument/2006/relationships/hyperlink" Target="http://www.gov.za/document?search_query=strategy&amp;amp;field_gcisdoc_doctype=All&amp;amp;field_gcisdoc_subjects=518&amp;amp;start_date&amp;amp;end_date&amp;amp;=Search" TargetMode="External"/><Relationship Id="rId10" Type="http://schemas.openxmlformats.org/officeDocument/2006/relationships/hyperlink" Target="https://my.nsfas.org.za/mynsfas/selfservice.html" TargetMode="External"/><Relationship Id="rId19" Type="http://schemas.openxmlformats.org/officeDocument/2006/relationships/hyperlink" Target="http://www.gov.za/sites/www.gov.za/files/Bioeconomy%20Strategy_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st.gov.za/index.php/resource-center/strategies-and-reports/143-the-ten-year-plan-for-science-and-technology" TargetMode="External"/><Relationship Id="rId22" Type="http://schemas.openxmlformats.org/officeDocument/2006/relationships/hyperlink" Target="http://www.gov.za/document?search_query=strategy&amp;amp;field_gcisdoc_doctype=All&amp;amp;field_gcisdoc_subjects=518&amp;amp;start_date&amp;amp;end_date&amp;amp;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Research Foundation supports and promotes basic research carried out by publicly funded institutions of higher learning and research councils</vt:lpstr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Research Foundation supports and promotes basic research carried out by publicly funded institutions of higher learning and research councils</dc:title>
  <dc:creator>claire.botha</dc:creator>
  <cp:lastModifiedBy>Nomathemba Shoba</cp:lastModifiedBy>
  <cp:revision>2</cp:revision>
  <dcterms:created xsi:type="dcterms:W3CDTF">2017-10-24T14:25:00Z</dcterms:created>
  <dcterms:modified xsi:type="dcterms:W3CDTF">2017-10-24T14:25:00Z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2017-10-24T00:00:00Z</vt:filetime>
  </property>
</Properties>
</file>